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9DA4B" w14:textId="0E11A405" w:rsidR="00DF70AE" w:rsidRDefault="00DF70AE" w:rsidP="00DF70AE">
      <w:pPr>
        <w:pStyle w:val="Heading1"/>
        <w:jc w:val="center"/>
        <w:rPr>
          <w:rFonts w:ascii="Arial Unicode MS" w:eastAsia="Arial Unicode MS" w:hAnsi="Arial Unicode MS" w:cs="Arial Unicode MS"/>
          <w:color w:val="FF0000"/>
          <w:sz w:val="24"/>
          <w:szCs w:val="24"/>
        </w:rPr>
      </w:pPr>
      <w:r w:rsidRPr="007E2538">
        <w:rPr>
          <w:rFonts w:ascii="Arial Unicode MS" w:eastAsia="Arial Unicode MS" w:hAnsi="Arial Unicode MS" w:cs="Arial Unicode MS"/>
          <w:noProof/>
          <w:color w:val="FF0000"/>
          <w:sz w:val="24"/>
          <w:szCs w:val="24"/>
          <w:lang w:val="en-US"/>
        </w:rPr>
        <w:drawing>
          <wp:inline distT="0" distB="0" distL="0" distR="0" wp14:anchorId="63CD8AF8" wp14:editId="5F5936B7">
            <wp:extent cx="3111500" cy="914400"/>
            <wp:effectExtent l="0" t="0" r="0" b="0"/>
            <wp:docPr id="1" name="Picture 1" descr="SussexAthletics-Logo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ssexAthletics-Logo_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11500" cy="914400"/>
                    </a:xfrm>
                    <a:prstGeom prst="rect">
                      <a:avLst/>
                    </a:prstGeom>
                    <a:noFill/>
                    <a:ln>
                      <a:noFill/>
                    </a:ln>
                  </pic:spPr>
                </pic:pic>
              </a:graphicData>
            </a:graphic>
          </wp:inline>
        </w:drawing>
      </w:r>
    </w:p>
    <w:p w14:paraId="55CE1F58" w14:textId="77777777" w:rsidR="00CD0F1D" w:rsidRPr="00CD0F1D" w:rsidRDefault="00CD0F1D" w:rsidP="00CD0F1D"/>
    <w:p w14:paraId="42F8493C" w14:textId="77777777" w:rsidR="00DF70AE" w:rsidRPr="00480146" w:rsidRDefault="00DF70AE" w:rsidP="00DF70AE">
      <w:pPr>
        <w:pStyle w:val="Heading1"/>
        <w:jc w:val="center"/>
        <w:rPr>
          <w:rFonts w:ascii="Calibri" w:eastAsia="Arial Unicode MS" w:hAnsi="Calibri" w:cs="Calibri"/>
          <w:sz w:val="24"/>
          <w:szCs w:val="24"/>
        </w:rPr>
      </w:pPr>
      <w:r w:rsidRPr="00480146">
        <w:rPr>
          <w:rFonts w:ascii="Calibri" w:eastAsia="Arial Unicode MS" w:hAnsi="Calibri" w:cs="Calibri"/>
          <w:sz w:val="24"/>
          <w:szCs w:val="24"/>
        </w:rPr>
        <w:t>SUSSEX COUNTY ATHLETICS ASSOCIATION</w:t>
      </w:r>
    </w:p>
    <w:p w14:paraId="185BD828" w14:textId="77777777" w:rsidR="003F3727" w:rsidRPr="00480146" w:rsidRDefault="003F3727" w:rsidP="00DF70AE">
      <w:pPr>
        <w:jc w:val="center"/>
        <w:rPr>
          <w:rFonts w:ascii="Calibri" w:eastAsia="Arial Unicode MS" w:hAnsi="Calibri" w:cs="Calibri"/>
          <w:b/>
        </w:rPr>
      </w:pPr>
    </w:p>
    <w:p w14:paraId="69DA796F" w14:textId="69C565CB" w:rsidR="00DF70AE" w:rsidRPr="00A82664" w:rsidRDefault="00CE52D9" w:rsidP="00DF70AE">
      <w:pPr>
        <w:jc w:val="center"/>
        <w:rPr>
          <w:rFonts w:ascii="Calibri" w:eastAsia="Arial Unicode MS" w:hAnsi="Calibri" w:cs="Calibri"/>
          <w:b/>
          <w:sz w:val="24"/>
          <w:szCs w:val="24"/>
        </w:rPr>
      </w:pPr>
      <w:r>
        <w:rPr>
          <w:rFonts w:ascii="Calibri" w:eastAsia="Arial Unicode MS" w:hAnsi="Calibri" w:cs="Calibri"/>
          <w:b/>
          <w:sz w:val="24"/>
          <w:szCs w:val="24"/>
        </w:rPr>
        <w:t>Notes</w:t>
      </w:r>
      <w:r w:rsidR="00DF70AE" w:rsidRPr="00A82664">
        <w:rPr>
          <w:rFonts w:ascii="Calibri" w:eastAsia="Arial Unicode MS" w:hAnsi="Calibri" w:cs="Calibri"/>
          <w:b/>
          <w:sz w:val="24"/>
          <w:szCs w:val="24"/>
        </w:rPr>
        <w:t xml:space="preserve"> of the Executive Committee meeting held </w:t>
      </w:r>
      <w:r w:rsidR="00EC6D10" w:rsidRPr="00A82664">
        <w:rPr>
          <w:rFonts w:ascii="Calibri" w:eastAsia="Arial Unicode MS" w:hAnsi="Calibri" w:cs="Calibri"/>
          <w:b/>
          <w:sz w:val="24"/>
          <w:szCs w:val="24"/>
        </w:rPr>
        <w:t>via Zoom</w:t>
      </w:r>
      <w:r w:rsidR="00480146" w:rsidRPr="00A82664">
        <w:rPr>
          <w:rFonts w:ascii="Calibri" w:eastAsia="Arial Unicode MS" w:hAnsi="Calibri" w:cs="Calibri"/>
          <w:b/>
          <w:sz w:val="24"/>
          <w:szCs w:val="24"/>
        </w:rPr>
        <w:t xml:space="preserve"> </w:t>
      </w:r>
      <w:r w:rsidR="00DF70AE" w:rsidRPr="00A82664">
        <w:rPr>
          <w:rFonts w:ascii="Calibri" w:eastAsia="Arial Unicode MS" w:hAnsi="Calibri" w:cs="Calibri"/>
          <w:b/>
          <w:sz w:val="24"/>
          <w:szCs w:val="24"/>
        </w:rPr>
        <w:t xml:space="preserve">on </w:t>
      </w:r>
      <w:r w:rsidR="0026644B">
        <w:rPr>
          <w:rFonts w:ascii="Calibri" w:eastAsia="Arial Unicode MS" w:hAnsi="Calibri" w:cs="Calibri"/>
          <w:b/>
          <w:sz w:val="24"/>
          <w:szCs w:val="24"/>
        </w:rPr>
        <w:t>Mon</w:t>
      </w:r>
      <w:r>
        <w:rPr>
          <w:rFonts w:ascii="Calibri" w:eastAsia="Arial Unicode MS" w:hAnsi="Calibri" w:cs="Calibri"/>
          <w:b/>
          <w:sz w:val="24"/>
          <w:szCs w:val="24"/>
        </w:rPr>
        <w:t xml:space="preserve">day </w:t>
      </w:r>
      <w:r w:rsidR="003E4F81">
        <w:rPr>
          <w:rFonts w:ascii="Calibri" w:eastAsia="Arial Unicode MS" w:hAnsi="Calibri" w:cs="Calibri"/>
          <w:b/>
          <w:sz w:val="24"/>
          <w:szCs w:val="24"/>
        </w:rPr>
        <w:t>20</w:t>
      </w:r>
      <w:r w:rsidR="00BB6811">
        <w:rPr>
          <w:rFonts w:ascii="Calibri" w:eastAsia="Arial Unicode MS" w:hAnsi="Calibri" w:cs="Calibri"/>
          <w:b/>
          <w:sz w:val="24"/>
          <w:szCs w:val="24"/>
        </w:rPr>
        <w:t>t</w:t>
      </w:r>
      <w:r w:rsidR="00917031">
        <w:rPr>
          <w:rFonts w:ascii="Calibri" w:eastAsia="Arial Unicode MS" w:hAnsi="Calibri" w:cs="Calibri"/>
          <w:b/>
          <w:sz w:val="24"/>
          <w:szCs w:val="24"/>
        </w:rPr>
        <w:t>h</w:t>
      </w:r>
      <w:r w:rsidR="0026644B">
        <w:rPr>
          <w:rFonts w:ascii="Calibri" w:eastAsia="Arial Unicode MS" w:hAnsi="Calibri" w:cs="Calibri"/>
          <w:b/>
          <w:sz w:val="24"/>
          <w:szCs w:val="24"/>
        </w:rPr>
        <w:t xml:space="preserve"> </w:t>
      </w:r>
      <w:r w:rsidR="003E4F81">
        <w:rPr>
          <w:rFonts w:ascii="Calibri" w:eastAsia="Arial Unicode MS" w:hAnsi="Calibri" w:cs="Calibri"/>
          <w:b/>
          <w:sz w:val="24"/>
          <w:szCs w:val="24"/>
        </w:rPr>
        <w:t>November</w:t>
      </w:r>
      <w:r w:rsidR="00917031">
        <w:rPr>
          <w:rFonts w:ascii="Calibri" w:eastAsia="Arial Unicode MS" w:hAnsi="Calibri" w:cs="Calibri"/>
          <w:b/>
          <w:sz w:val="24"/>
          <w:szCs w:val="24"/>
        </w:rPr>
        <w:t>,</w:t>
      </w:r>
      <w:r w:rsidR="0026644B">
        <w:rPr>
          <w:rFonts w:ascii="Calibri" w:eastAsia="Arial Unicode MS" w:hAnsi="Calibri" w:cs="Calibri"/>
          <w:b/>
          <w:sz w:val="24"/>
          <w:szCs w:val="24"/>
        </w:rPr>
        <w:t xml:space="preserve"> 2023</w:t>
      </w:r>
    </w:p>
    <w:p w14:paraId="50F51045" w14:textId="77777777" w:rsidR="009C6B3C" w:rsidRDefault="009C6B3C" w:rsidP="00CD27DB">
      <w:pPr>
        <w:ind w:left="1440" w:hanging="1440"/>
        <w:jc w:val="both"/>
        <w:rPr>
          <w:rFonts w:ascii="Calibri" w:eastAsia="Arial Unicode MS" w:hAnsi="Calibri" w:cs="Calibri"/>
          <w:b/>
          <w:sz w:val="24"/>
          <w:szCs w:val="24"/>
        </w:rPr>
      </w:pPr>
    </w:p>
    <w:p w14:paraId="62285D4E" w14:textId="1CE8E73B" w:rsidR="00CD27DB" w:rsidRDefault="00DF70AE" w:rsidP="00CD27DB">
      <w:pPr>
        <w:ind w:left="1440" w:hanging="1440"/>
        <w:jc w:val="both"/>
        <w:rPr>
          <w:rFonts w:ascii="Calibri" w:eastAsia="Arial Unicode MS" w:hAnsi="Calibri" w:cs="Calibri"/>
          <w:sz w:val="24"/>
          <w:szCs w:val="24"/>
        </w:rPr>
      </w:pPr>
      <w:r w:rsidRPr="00A82664">
        <w:rPr>
          <w:rFonts w:ascii="Calibri" w:eastAsia="Arial Unicode MS" w:hAnsi="Calibri" w:cs="Calibri"/>
          <w:b/>
          <w:sz w:val="24"/>
          <w:szCs w:val="24"/>
        </w:rPr>
        <w:t>Present:</w:t>
      </w:r>
      <w:r w:rsidRPr="00A82664">
        <w:rPr>
          <w:rFonts w:ascii="Calibri" w:eastAsia="Arial Unicode MS" w:hAnsi="Calibri" w:cs="Calibri"/>
          <w:b/>
          <w:color w:val="FF0000"/>
          <w:sz w:val="24"/>
          <w:szCs w:val="24"/>
        </w:rPr>
        <w:t xml:space="preserve"> </w:t>
      </w:r>
      <w:r w:rsidRPr="00A82664">
        <w:rPr>
          <w:rFonts w:ascii="Calibri" w:eastAsia="Arial Unicode MS" w:hAnsi="Calibri" w:cs="Calibri"/>
          <w:b/>
          <w:color w:val="FF0000"/>
          <w:sz w:val="24"/>
          <w:szCs w:val="24"/>
        </w:rPr>
        <w:tab/>
      </w:r>
      <w:r w:rsidR="003C5B64" w:rsidRPr="00A82664">
        <w:rPr>
          <w:rFonts w:ascii="Calibri" w:eastAsia="Arial Unicode MS" w:hAnsi="Calibri" w:cs="Calibri"/>
          <w:sz w:val="24"/>
          <w:szCs w:val="24"/>
        </w:rPr>
        <w:t>K</w:t>
      </w:r>
      <w:r w:rsidR="000A2521" w:rsidRPr="00A82664">
        <w:rPr>
          <w:rFonts w:ascii="Calibri" w:eastAsia="Arial Unicode MS" w:hAnsi="Calibri" w:cs="Calibri"/>
          <w:sz w:val="24"/>
          <w:szCs w:val="24"/>
        </w:rPr>
        <w:t>ate</w:t>
      </w:r>
      <w:r w:rsidR="003C5B64" w:rsidRPr="00A82664">
        <w:rPr>
          <w:rFonts w:ascii="Calibri" w:eastAsia="Arial Unicode MS" w:hAnsi="Calibri" w:cs="Calibri"/>
          <w:sz w:val="24"/>
          <w:szCs w:val="24"/>
        </w:rPr>
        <w:t xml:space="preserve"> Matthews</w:t>
      </w:r>
      <w:r w:rsidR="003E4F81">
        <w:rPr>
          <w:rFonts w:ascii="Calibri" w:eastAsia="Arial Unicode MS" w:hAnsi="Calibri" w:cs="Calibri"/>
          <w:sz w:val="24"/>
          <w:szCs w:val="24"/>
        </w:rPr>
        <w:t xml:space="preserve"> (for part)</w:t>
      </w:r>
      <w:r w:rsidR="0024674E" w:rsidRPr="00A82664">
        <w:rPr>
          <w:rFonts w:ascii="Calibri" w:eastAsia="Arial Unicode MS" w:hAnsi="Calibri" w:cs="Calibri"/>
          <w:sz w:val="24"/>
          <w:szCs w:val="24"/>
        </w:rPr>
        <w:t xml:space="preserve">, </w:t>
      </w:r>
      <w:r w:rsidR="00CD27DB" w:rsidRPr="00A82664">
        <w:rPr>
          <w:rFonts w:ascii="Calibri" w:eastAsia="Arial Unicode MS" w:hAnsi="Calibri" w:cs="Calibri"/>
          <w:sz w:val="24"/>
          <w:szCs w:val="24"/>
        </w:rPr>
        <w:t xml:space="preserve">Peter Masters, </w:t>
      </w:r>
      <w:r w:rsidR="0062469D">
        <w:rPr>
          <w:rFonts w:ascii="Calibri" w:eastAsia="Arial Unicode MS" w:hAnsi="Calibri" w:cs="Calibri"/>
          <w:sz w:val="24"/>
          <w:szCs w:val="24"/>
        </w:rPr>
        <w:t>Christel Shaw</w:t>
      </w:r>
      <w:r w:rsidR="008F1E66">
        <w:rPr>
          <w:rFonts w:ascii="Calibri" w:eastAsia="Arial Unicode MS" w:hAnsi="Calibri" w:cs="Calibri"/>
          <w:sz w:val="24"/>
          <w:szCs w:val="24"/>
        </w:rPr>
        <w:t>, Phil Baker, Rhiannon Rowe, Maureen Stephens</w:t>
      </w:r>
      <w:r w:rsidR="00E67FA9">
        <w:rPr>
          <w:rFonts w:ascii="Calibri" w:eastAsia="Arial Unicode MS" w:hAnsi="Calibri" w:cs="Calibri"/>
          <w:sz w:val="24"/>
          <w:szCs w:val="24"/>
        </w:rPr>
        <w:t>, Ron Penfold</w:t>
      </w:r>
      <w:r w:rsidR="003E4F81">
        <w:rPr>
          <w:rFonts w:ascii="Calibri" w:eastAsia="Arial Unicode MS" w:hAnsi="Calibri" w:cs="Calibri"/>
          <w:sz w:val="24"/>
          <w:szCs w:val="24"/>
        </w:rPr>
        <w:t>, Keith May, Sue May, Mark Collins</w:t>
      </w:r>
    </w:p>
    <w:p w14:paraId="680B8BB3" w14:textId="64613B6C" w:rsidR="00DF70AE" w:rsidRPr="00A82664" w:rsidRDefault="00EC6D10" w:rsidP="001F027A">
      <w:pPr>
        <w:tabs>
          <w:tab w:val="left" w:pos="720"/>
          <w:tab w:val="left" w:pos="1440"/>
          <w:tab w:val="left" w:pos="2160"/>
          <w:tab w:val="left" w:pos="2880"/>
          <w:tab w:val="left" w:pos="3600"/>
          <w:tab w:val="left" w:pos="4320"/>
          <w:tab w:val="left" w:pos="5040"/>
          <w:tab w:val="left" w:pos="5760"/>
          <w:tab w:val="left" w:pos="6480"/>
          <w:tab w:val="left" w:pos="7140"/>
        </w:tabs>
        <w:ind w:left="1440" w:hanging="1440"/>
        <w:jc w:val="both"/>
        <w:rPr>
          <w:rFonts w:ascii="Calibri" w:eastAsia="Arial Unicode MS" w:hAnsi="Calibri" w:cs="Calibri"/>
          <w:sz w:val="24"/>
          <w:szCs w:val="24"/>
        </w:rPr>
      </w:pPr>
      <w:r w:rsidRPr="00A82664">
        <w:rPr>
          <w:rFonts w:ascii="Calibri" w:eastAsia="Arial Unicode MS" w:hAnsi="Calibri" w:cs="Calibri"/>
          <w:b/>
          <w:sz w:val="24"/>
          <w:szCs w:val="24"/>
        </w:rPr>
        <w:t>2</w:t>
      </w:r>
      <w:r w:rsidR="0026644B">
        <w:rPr>
          <w:rFonts w:ascii="Calibri" w:eastAsia="Arial Unicode MS" w:hAnsi="Calibri" w:cs="Calibri"/>
          <w:b/>
          <w:sz w:val="24"/>
          <w:szCs w:val="24"/>
        </w:rPr>
        <w:t>3</w:t>
      </w:r>
      <w:r w:rsidR="00DF70AE" w:rsidRPr="00A82664">
        <w:rPr>
          <w:rFonts w:ascii="Calibri" w:eastAsia="Arial Unicode MS" w:hAnsi="Calibri" w:cs="Calibri"/>
          <w:b/>
          <w:sz w:val="24"/>
          <w:szCs w:val="24"/>
        </w:rPr>
        <w:t>-</w:t>
      </w:r>
      <w:r w:rsidR="003E4F81">
        <w:rPr>
          <w:rFonts w:ascii="Calibri" w:eastAsia="Arial Unicode MS" w:hAnsi="Calibri" w:cs="Calibri"/>
          <w:b/>
          <w:sz w:val="24"/>
          <w:szCs w:val="24"/>
        </w:rPr>
        <w:t>35</w:t>
      </w:r>
      <w:r w:rsidR="00A22E3A" w:rsidRPr="00A82664">
        <w:rPr>
          <w:rFonts w:ascii="Calibri" w:eastAsia="Arial Unicode MS" w:hAnsi="Calibri" w:cs="Calibri"/>
          <w:b/>
          <w:sz w:val="24"/>
          <w:szCs w:val="24"/>
        </w:rPr>
        <w:tab/>
      </w:r>
      <w:r w:rsidR="00A9238F" w:rsidRPr="00A82664">
        <w:rPr>
          <w:rFonts w:ascii="Calibri" w:eastAsia="Arial Unicode MS" w:hAnsi="Calibri" w:cs="Calibri"/>
          <w:b/>
          <w:sz w:val="24"/>
          <w:szCs w:val="24"/>
        </w:rPr>
        <w:tab/>
      </w:r>
      <w:r w:rsidR="00DF70AE" w:rsidRPr="00A82664">
        <w:rPr>
          <w:rFonts w:ascii="Calibri" w:eastAsia="Arial Unicode MS" w:hAnsi="Calibri" w:cs="Calibri"/>
          <w:b/>
          <w:sz w:val="24"/>
          <w:szCs w:val="24"/>
        </w:rPr>
        <w:t>Apologies</w:t>
      </w:r>
      <w:r w:rsidR="00D0745D" w:rsidRPr="00A82664">
        <w:rPr>
          <w:rFonts w:ascii="Calibri" w:eastAsia="Arial Unicode MS" w:hAnsi="Calibri" w:cs="Calibri"/>
          <w:b/>
          <w:sz w:val="24"/>
          <w:szCs w:val="24"/>
        </w:rPr>
        <w:t xml:space="preserve">: </w:t>
      </w:r>
      <w:r w:rsidR="003E4F81">
        <w:rPr>
          <w:rFonts w:ascii="Calibri" w:eastAsia="Arial Unicode MS" w:hAnsi="Calibri" w:cs="Calibri"/>
          <w:b/>
          <w:sz w:val="24"/>
          <w:szCs w:val="24"/>
        </w:rPr>
        <w:t xml:space="preserve">N/A </w:t>
      </w:r>
      <w:r w:rsidR="003E4F81">
        <w:rPr>
          <w:rFonts w:ascii="Calibri" w:eastAsia="Arial Unicode MS" w:hAnsi="Calibri" w:cs="Calibri"/>
          <w:sz w:val="24"/>
          <w:szCs w:val="24"/>
        </w:rPr>
        <w:t>Judy Lasis</w:t>
      </w:r>
    </w:p>
    <w:p w14:paraId="1DFB500F" w14:textId="6FFAB02C" w:rsidR="00DF70AE" w:rsidRPr="00A82664" w:rsidRDefault="00EC6D10" w:rsidP="001D01EB">
      <w:pPr>
        <w:tabs>
          <w:tab w:val="left" w:pos="720"/>
          <w:tab w:val="left" w:pos="1440"/>
          <w:tab w:val="left" w:pos="2160"/>
          <w:tab w:val="left" w:pos="2880"/>
          <w:tab w:val="left" w:pos="3600"/>
          <w:tab w:val="left" w:pos="4320"/>
          <w:tab w:val="left" w:pos="5040"/>
          <w:tab w:val="left" w:pos="5760"/>
          <w:tab w:val="left" w:pos="6480"/>
          <w:tab w:val="left" w:pos="7140"/>
        </w:tabs>
        <w:jc w:val="both"/>
        <w:rPr>
          <w:rFonts w:ascii="Calibri" w:eastAsia="Arial Unicode MS" w:hAnsi="Calibri" w:cs="Calibri"/>
          <w:b/>
          <w:sz w:val="24"/>
          <w:szCs w:val="24"/>
        </w:rPr>
      </w:pPr>
      <w:r w:rsidRPr="00A82664">
        <w:rPr>
          <w:rFonts w:ascii="Calibri" w:eastAsia="Arial Unicode MS" w:hAnsi="Calibri" w:cs="Calibri"/>
          <w:b/>
          <w:sz w:val="24"/>
          <w:szCs w:val="24"/>
        </w:rPr>
        <w:t>2</w:t>
      </w:r>
      <w:r w:rsidR="00E67FA9">
        <w:rPr>
          <w:rFonts w:ascii="Calibri" w:eastAsia="Arial Unicode MS" w:hAnsi="Calibri" w:cs="Calibri"/>
          <w:b/>
          <w:sz w:val="24"/>
          <w:szCs w:val="24"/>
        </w:rPr>
        <w:t>3</w:t>
      </w:r>
      <w:r w:rsidR="00A9238F" w:rsidRPr="00A82664">
        <w:rPr>
          <w:rFonts w:ascii="Calibri" w:eastAsia="Arial Unicode MS" w:hAnsi="Calibri" w:cs="Calibri"/>
          <w:b/>
          <w:sz w:val="24"/>
          <w:szCs w:val="24"/>
        </w:rPr>
        <w:t>-</w:t>
      </w:r>
      <w:r w:rsidR="003E4F81">
        <w:rPr>
          <w:rFonts w:ascii="Calibri" w:eastAsia="Arial Unicode MS" w:hAnsi="Calibri" w:cs="Calibri"/>
          <w:b/>
          <w:sz w:val="24"/>
          <w:szCs w:val="24"/>
        </w:rPr>
        <w:t>36</w:t>
      </w:r>
      <w:r w:rsidR="003F3727" w:rsidRPr="00A82664">
        <w:rPr>
          <w:rFonts w:ascii="Calibri" w:eastAsia="Arial Unicode MS" w:hAnsi="Calibri" w:cs="Calibri"/>
          <w:b/>
          <w:sz w:val="24"/>
          <w:szCs w:val="24"/>
        </w:rPr>
        <w:tab/>
      </w:r>
      <w:r w:rsidR="00DF70AE" w:rsidRPr="00A82664">
        <w:rPr>
          <w:rFonts w:ascii="Calibri" w:eastAsia="Arial Unicode MS" w:hAnsi="Calibri" w:cs="Calibri"/>
          <w:b/>
          <w:sz w:val="24"/>
          <w:szCs w:val="24"/>
        </w:rPr>
        <w:t xml:space="preserve"> </w:t>
      </w:r>
      <w:r w:rsidR="00DF70AE" w:rsidRPr="00A82664">
        <w:rPr>
          <w:rFonts w:ascii="Calibri" w:eastAsia="Arial Unicode MS" w:hAnsi="Calibri" w:cs="Calibri"/>
          <w:b/>
          <w:sz w:val="24"/>
          <w:szCs w:val="24"/>
        </w:rPr>
        <w:tab/>
        <w:t>Minutes of the Previous Meeting</w:t>
      </w:r>
    </w:p>
    <w:p w14:paraId="045F323D" w14:textId="6DF893A9" w:rsidR="002E1A79" w:rsidRPr="00A82664" w:rsidRDefault="009D5B1C" w:rsidP="002E1A79">
      <w:pPr>
        <w:tabs>
          <w:tab w:val="left" w:pos="142"/>
        </w:tabs>
        <w:ind w:left="1440"/>
        <w:jc w:val="both"/>
        <w:rPr>
          <w:rFonts w:ascii="Calibri" w:eastAsia="Arial Unicode MS" w:hAnsi="Calibri" w:cs="Calibri"/>
          <w:sz w:val="24"/>
          <w:szCs w:val="24"/>
        </w:rPr>
      </w:pPr>
      <w:r w:rsidRPr="00A82664">
        <w:rPr>
          <w:rFonts w:ascii="Calibri" w:eastAsia="Arial Unicode MS" w:hAnsi="Calibri" w:cs="Calibri"/>
          <w:sz w:val="24"/>
          <w:szCs w:val="24"/>
        </w:rPr>
        <w:t>T</w:t>
      </w:r>
      <w:r w:rsidR="00F341C3" w:rsidRPr="00A82664">
        <w:rPr>
          <w:rFonts w:ascii="Calibri" w:eastAsia="Arial Unicode MS" w:hAnsi="Calibri" w:cs="Calibri"/>
          <w:sz w:val="24"/>
          <w:szCs w:val="24"/>
        </w:rPr>
        <w:t>he minutes of the pr</w:t>
      </w:r>
      <w:r w:rsidR="00DF70AE" w:rsidRPr="00A82664">
        <w:rPr>
          <w:rFonts w:ascii="Calibri" w:eastAsia="Arial Unicode MS" w:hAnsi="Calibri" w:cs="Calibri"/>
          <w:sz w:val="24"/>
          <w:szCs w:val="24"/>
        </w:rPr>
        <w:t xml:space="preserve">evious meeting were </w:t>
      </w:r>
      <w:r w:rsidR="000B70E8" w:rsidRPr="00A82664">
        <w:rPr>
          <w:rFonts w:ascii="Calibri" w:eastAsia="Arial Unicode MS" w:hAnsi="Calibri" w:cs="Calibri"/>
          <w:sz w:val="24"/>
          <w:szCs w:val="24"/>
        </w:rPr>
        <w:t xml:space="preserve">then </w:t>
      </w:r>
      <w:r w:rsidR="00DF70AE" w:rsidRPr="00A82664">
        <w:rPr>
          <w:rFonts w:ascii="Calibri" w:eastAsia="Arial Unicode MS" w:hAnsi="Calibri" w:cs="Calibri"/>
          <w:sz w:val="24"/>
          <w:szCs w:val="24"/>
        </w:rPr>
        <w:t>agreed as a true record</w:t>
      </w:r>
      <w:r w:rsidR="002E1A79" w:rsidRPr="00A82664">
        <w:rPr>
          <w:rFonts w:ascii="Calibri" w:eastAsia="Arial Unicode MS" w:hAnsi="Calibri" w:cs="Calibri"/>
          <w:sz w:val="24"/>
          <w:szCs w:val="24"/>
        </w:rPr>
        <w:t>.</w:t>
      </w:r>
    </w:p>
    <w:p w14:paraId="6EE8AD5E" w14:textId="63B5B7B1" w:rsidR="00DF70AE" w:rsidRPr="00A82664" w:rsidRDefault="00EC6D10" w:rsidP="002E1A79">
      <w:pPr>
        <w:tabs>
          <w:tab w:val="left" w:pos="142"/>
        </w:tabs>
        <w:jc w:val="both"/>
        <w:rPr>
          <w:rFonts w:ascii="Calibri" w:eastAsia="Arial Unicode MS" w:hAnsi="Calibri" w:cs="Calibri"/>
          <w:sz w:val="24"/>
          <w:szCs w:val="24"/>
        </w:rPr>
      </w:pPr>
      <w:r w:rsidRPr="00A82664">
        <w:rPr>
          <w:rFonts w:ascii="Calibri" w:eastAsia="Arial Unicode MS" w:hAnsi="Calibri" w:cs="Calibri"/>
          <w:b/>
          <w:sz w:val="24"/>
          <w:szCs w:val="24"/>
        </w:rPr>
        <w:t>2</w:t>
      </w:r>
      <w:r w:rsidR="000777EB">
        <w:rPr>
          <w:rFonts w:ascii="Calibri" w:eastAsia="Arial Unicode MS" w:hAnsi="Calibri" w:cs="Calibri"/>
          <w:b/>
          <w:sz w:val="24"/>
          <w:szCs w:val="24"/>
        </w:rPr>
        <w:t>3</w:t>
      </w:r>
      <w:r w:rsidR="00A85C90" w:rsidRPr="00A82664">
        <w:rPr>
          <w:rFonts w:ascii="Calibri" w:eastAsia="Arial Unicode MS" w:hAnsi="Calibri" w:cs="Calibri"/>
          <w:b/>
          <w:sz w:val="24"/>
          <w:szCs w:val="24"/>
        </w:rPr>
        <w:t>-</w:t>
      </w:r>
      <w:r w:rsidR="003E4F81">
        <w:rPr>
          <w:rFonts w:ascii="Calibri" w:eastAsia="Arial Unicode MS" w:hAnsi="Calibri" w:cs="Calibri"/>
          <w:b/>
          <w:sz w:val="24"/>
          <w:szCs w:val="24"/>
        </w:rPr>
        <w:t>37</w:t>
      </w:r>
      <w:r w:rsidR="00E276F9" w:rsidRPr="00A82664">
        <w:rPr>
          <w:rFonts w:ascii="Calibri" w:eastAsia="Arial Unicode MS" w:hAnsi="Calibri" w:cs="Calibri"/>
          <w:b/>
          <w:sz w:val="24"/>
          <w:szCs w:val="24"/>
        </w:rPr>
        <w:tab/>
      </w:r>
      <w:r w:rsidR="00DF70AE" w:rsidRPr="00A82664">
        <w:rPr>
          <w:rFonts w:ascii="Calibri" w:eastAsia="Arial Unicode MS" w:hAnsi="Calibri" w:cs="Calibri"/>
          <w:b/>
          <w:sz w:val="24"/>
          <w:szCs w:val="24"/>
        </w:rPr>
        <w:t xml:space="preserve"> </w:t>
      </w:r>
      <w:r w:rsidR="00DF70AE" w:rsidRPr="00A82664">
        <w:rPr>
          <w:rFonts w:ascii="Calibri" w:eastAsia="Arial Unicode MS" w:hAnsi="Calibri" w:cs="Calibri"/>
          <w:b/>
          <w:sz w:val="24"/>
          <w:szCs w:val="24"/>
        </w:rPr>
        <w:tab/>
        <w:t>Matters Arising</w:t>
      </w:r>
    </w:p>
    <w:p w14:paraId="6D671C63" w14:textId="52F63157" w:rsidR="00E276F9" w:rsidRPr="00A82664" w:rsidRDefault="003E4F81" w:rsidP="00F341C3">
      <w:pPr>
        <w:tabs>
          <w:tab w:val="left" w:pos="142"/>
        </w:tabs>
        <w:ind w:left="1440"/>
        <w:jc w:val="both"/>
        <w:rPr>
          <w:rFonts w:ascii="Calibri" w:eastAsia="Arial Unicode MS" w:hAnsi="Calibri" w:cs="Calibri"/>
          <w:sz w:val="24"/>
          <w:szCs w:val="24"/>
        </w:rPr>
      </w:pPr>
      <w:r>
        <w:rPr>
          <w:rFonts w:ascii="Calibri" w:eastAsia="Arial Unicode MS" w:hAnsi="Calibri" w:cs="Calibri"/>
          <w:sz w:val="24"/>
          <w:szCs w:val="24"/>
        </w:rPr>
        <w:t>An update on the age category changes was asked for. Not much to update other than the Home Counties have asked for any changes to be held off until 2026. KM said there is no way it could be put in place before September 2024.</w:t>
      </w:r>
    </w:p>
    <w:p w14:paraId="567E5739" w14:textId="5EE816EE" w:rsidR="00886955" w:rsidRPr="00A82664" w:rsidRDefault="001D01EB" w:rsidP="00DF70AE">
      <w:pPr>
        <w:jc w:val="both"/>
        <w:rPr>
          <w:rFonts w:ascii="Calibri" w:eastAsia="Arial Unicode MS" w:hAnsi="Calibri" w:cs="Calibri"/>
          <w:b/>
          <w:sz w:val="24"/>
          <w:szCs w:val="24"/>
        </w:rPr>
      </w:pPr>
      <w:r>
        <w:rPr>
          <w:rFonts w:ascii="Calibri" w:eastAsia="Arial Unicode MS" w:hAnsi="Calibri" w:cs="Calibri"/>
          <w:b/>
          <w:sz w:val="24"/>
          <w:szCs w:val="24"/>
        </w:rPr>
        <w:t>2</w:t>
      </w:r>
      <w:r w:rsidR="000777EB">
        <w:rPr>
          <w:rFonts w:ascii="Calibri" w:eastAsia="Arial Unicode MS" w:hAnsi="Calibri" w:cs="Calibri"/>
          <w:b/>
          <w:sz w:val="24"/>
          <w:szCs w:val="24"/>
        </w:rPr>
        <w:t>3</w:t>
      </w:r>
      <w:r w:rsidR="00B60F8F" w:rsidRPr="00A82664">
        <w:rPr>
          <w:rFonts w:ascii="Calibri" w:eastAsia="Arial Unicode MS" w:hAnsi="Calibri" w:cs="Calibri"/>
          <w:b/>
          <w:sz w:val="24"/>
          <w:szCs w:val="24"/>
        </w:rPr>
        <w:t xml:space="preserve"> </w:t>
      </w:r>
      <w:r w:rsidR="00A77903" w:rsidRPr="00A82664">
        <w:rPr>
          <w:rFonts w:ascii="Calibri" w:eastAsia="Arial Unicode MS" w:hAnsi="Calibri" w:cs="Calibri"/>
          <w:b/>
          <w:sz w:val="24"/>
          <w:szCs w:val="24"/>
        </w:rPr>
        <w:t>–</w:t>
      </w:r>
      <w:r w:rsidR="003E4F81">
        <w:rPr>
          <w:rFonts w:ascii="Calibri" w:eastAsia="Arial Unicode MS" w:hAnsi="Calibri" w:cs="Calibri"/>
          <w:b/>
          <w:sz w:val="24"/>
          <w:szCs w:val="24"/>
        </w:rPr>
        <w:t>38</w:t>
      </w:r>
      <w:r w:rsidR="0062469D">
        <w:rPr>
          <w:rFonts w:ascii="Calibri" w:eastAsia="Arial Unicode MS" w:hAnsi="Calibri" w:cs="Calibri"/>
          <w:b/>
          <w:sz w:val="24"/>
          <w:szCs w:val="24"/>
        </w:rPr>
        <w:tab/>
      </w:r>
      <w:r w:rsidR="00A77903" w:rsidRPr="00A82664">
        <w:rPr>
          <w:rFonts w:ascii="Calibri" w:eastAsia="Arial Unicode MS" w:hAnsi="Calibri" w:cs="Calibri"/>
          <w:b/>
          <w:sz w:val="24"/>
          <w:szCs w:val="24"/>
        </w:rPr>
        <w:tab/>
      </w:r>
      <w:r w:rsidR="005D485A" w:rsidRPr="00A82664">
        <w:rPr>
          <w:rFonts w:ascii="Calibri" w:eastAsia="Arial Unicode MS" w:hAnsi="Calibri" w:cs="Calibri"/>
          <w:b/>
          <w:sz w:val="24"/>
          <w:szCs w:val="24"/>
        </w:rPr>
        <w:t>Correspondence and Administrator’s Report</w:t>
      </w:r>
    </w:p>
    <w:p w14:paraId="3F021A20" w14:textId="32CADE19" w:rsidR="005D485A" w:rsidRPr="00A82664" w:rsidRDefault="00886955" w:rsidP="00DF70AE">
      <w:pPr>
        <w:jc w:val="both"/>
        <w:rPr>
          <w:rFonts w:ascii="Calibri" w:eastAsia="Arial Unicode MS" w:hAnsi="Calibri" w:cs="Calibri"/>
          <w:bCs/>
          <w:sz w:val="24"/>
          <w:szCs w:val="24"/>
        </w:rPr>
      </w:pPr>
      <w:r w:rsidRPr="00A82664">
        <w:rPr>
          <w:rFonts w:ascii="Calibri" w:eastAsia="Arial Unicode MS" w:hAnsi="Calibri" w:cs="Calibri"/>
          <w:b/>
          <w:sz w:val="24"/>
          <w:szCs w:val="24"/>
        </w:rPr>
        <w:tab/>
      </w:r>
      <w:r w:rsidRPr="00A82664">
        <w:rPr>
          <w:rFonts w:ascii="Calibri" w:eastAsia="Arial Unicode MS" w:hAnsi="Calibri" w:cs="Calibri"/>
          <w:b/>
          <w:sz w:val="24"/>
          <w:szCs w:val="24"/>
        </w:rPr>
        <w:tab/>
      </w:r>
      <w:r w:rsidR="00A935F0" w:rsidRPr="00A82664">
        <w:rPr>
          <w:rFonts w:ascii="Calibri" w:eastAsia="Arial Unicode MS" w:hAnsi="Calibri" w:cs="Calibri"/>
          <w:bCs/>
          <w:sz w:val="24"/>
          <w:szCs w:val="24"/>
        </w:rPr>
        <w:t>Kate M circulated the</w:t>
      </w:r>
      <w:r w:rsidR="005D485A" w:rsidRPr="00A82664">
        <w:rPr>
          <w:rFonts w:ascii="Calibri" w:eastAsia="Arial Unicode MS" w:hAnsi="Calibri" w:cs="Calibri"/>
          <w:bCs/>
          <w:sz w:val="24"/>
          <w:szCs w:val="24"/>
        </w:rPr>
        <w:t xml:space="preserve"> report </w:t>
      </w:r>
      <w:r w:rsidR="00A935F0" w:rsidRPr="00A82664">
        <w:rPr>
          <w:rFonts w:ascii="Calibri" w:eastAsia="Arial Unicode MS" w:hAnsi="Calibri" w:cs="Calibri"/>
          <w:bCs/>
          <w:sz w:val="24"/>
          <w:szCs w:val="24"/>
        </w:rPr>
        <w:t xml:space="preserve">prior </w:t>
      </w:r>
      <w:r w:rsidR="005D485A" w:rsidRPr="00A82664">
        <w:rPr>
          <w:rFonts w:ascii="Calibri" w:eastAsia="Arial Unicode MS" w:hAnsi="Calibri" w:cs="Calibri"/>
          <w:bCs/>
          <w:sz w:val="24"/>
          <w:szCs w:val="24"/>
        </w:rPr>
        <w:t>to the meeting</w:t>
      </w:r>
      <w:r w:rsidR="00542BAF" w:rsidRPr="00A82664">
        <w:rPr>
          <w:rFonts w:ascii="Calibri" w:eastAsia="Arial Unicode MS" w:hAnsi="Calibri" w:cs="Calibri"/>
          <w:bCs/>
          <w:sz w:val="24"/>
          <w:szCs w:val="24"/>
        </w:rPr>
        <w:t xml:space="preserve"> (see report)</w:t>
      </w:r>
      <w:r w:rsidR="000C5D0C" w:rsidRPr="00A82664">
        <w:rPr>
          <w:rFonts w:ascii="Calibri" w:eastAsia="Arial Unicode MS" w:hAnsi="Calibri" w:cs="Calibri"/>
          <w:bCs/>
          <w:sz w:val="24"/>
          <w:szCs w:val="24"/>
        </w:rPr>
        <w:t xml:space="preserve">. This was discussed. </w:t>
      </w:r>
    </w:p>
    <w:p w14:paraId="2959D357" w14:textId="36E63373" w:rsidR="00BB6811" w:rsidRDefault="00BB6811" w:rsidP="00F65C08">
      <w:pPr>
        <w:ind w:left="1440"/>
        <w:jc w:val="both"/>
        <w:rPr>
          <w:rFonts w:ascii="Calibri" w:eastAsia="Arial Unicode MS" w:hAnsi="Calibri" w:cs="Calibri"/>
          <w:bCs/>
          <w:sz w:val="24"/>
          <w:szCs w:val="24"/>
        </w:rPr>
      </w:pPr>
      <w:r>
        <w:rPr>
          <w:rFonts w:ascii="Calibri" w:eastAsia="Arial Unicode MS" w:hAnsi="Calibri" w:cs="Calibri"/>
          <w:bCs/>
          <w:sz w:val="24"/>
          <w:szCs w:val="24"/>
        </w:rPr>
        <w:t>Key points -</w:t>
      </w:r>
    </w:p>
    <w:p w14:paraId="16BC5BC9" w14:textId="77777777" w:rsidR="003E4F81" w:rsidRDefault="003E4F81" w:rsidP="00F65C08">
      <w:pPr>
        <w:ind w:left="1440"/>
        <w:jc w:val="both"/>
        <w:rPr>
          <w:rFonts w:ascii="Calibri" w:eastAsia="Arial Unicode MS" w:hAnsi="Calibri" w:cs="Calibri"/>
          <w:bCs/>
          <w:sz w:val="24"/>
          <w:szCs w:val="24"/>
        </w:rPr>
      </w:pPr>
      <w:r>
        <w:rPr>
          <w:rFonts w:ascii="Calibri" w:eastAsia="Arial Unicode MS" w:hAnsi="Calibri" w:cs="Calibri"/>
          <w:bCs/>
          <w:sz w:val="24"/>
          <w:szCs w:val="24"/>
        </w:rPr>
        <w:t>The National Inter Counties XC will not be at Loughborough in 2024 but will take place at Wollaton, Nottingham.</w:t>
      </w:r>
    </w:p>
    <w:p w14:paraId="6CD6C222" w14:textId="77777777" w:rsidR="003E4F81" w:rsidRDefault="003E4F81" w:rsidP="00F65C08">
      <w:pPr>
        <w:ind w:left="1440"/>
        <w:jc w:val="both"/>
        <w:rPr>
          <w:rFonts w:ascii="Calibri" w:eastAsia="Arial Unicode MS" w:hAnsi="Calibri" w:cs="Calibri"/>
          <w:bCs/>
          <w:sz w:val="24"/>
          <w:szCs w:val="24"/>
        </w:rPr>
      </w:pPr>
      <w:r>
        <w:rPr>
          <w:rFonts w:ascii="Calibri" w:eastAsia="Arial Unicode MS" w:hAnsi="Calibri" w:cs="Calibri"/>
          <w:bCs/>
          <w:sz w:val="24"/>
          <w:szCs w:val="24"/>
        </w:rPr>
        <w:t>Indoor Champs – Melanie Anning and Rhiannon Rowe both unavailable to meeting manage so replacements are needed. The Exec noted communications with Surrey are poor.</w:t>
      </w:r>
    </w:p>
    <w:p w14:paraId="25C5E12D" w14:textId="77777777" w:rsidR="003E4F81" w:rsidRDefault="003E4F81" w:rsidP="003E4F81">
      <w:pPr>
        <w:ind w:left="1440"/>
        <w:jc w:val="both"/>
        <w:rPr>
          <w:rFonts w:ascii="Calibri" w:eastAsia="Arial Unicode MS" w:hAnsi="Calibri" w:cs="Calibri"/>
          <w:bCs/>
          <w:sz w:val="24"/>
          <w:szCs w:val="24"/>
        </w:rPr>
      </w:pPr>
      <w:r>
        <w:rPr>
          <w:rFonts w:ascii="Calibri" w:eastAsia="Arial Unicode MS" w:hAnsi="Calibri" w:cs="Calibri"/>
          <w:bCs/>
          <w:sz w:val="24"/>
          <w:szCs w:val="24"/>
        </w:rPr>
        <w:t>Condition of tracks – KateM has been contacted by several about issues with the conditions of tracks across the county. It was agreed there are issues but unsure how the county can collectively do anything when the tracks are all operated by different leisure centres/councils etc. PM said Lewes pole vault run up will need replacing. He said Lewes will be asking the county for financial support for this. Kate M noted that counties can only be granted up to £5000 in a 5 year period. PM and KateM to look into the last funds granted to Lewes AC (NB since the meeting Kate M can report £8000 was granted to Lewes in November 2018).</w:t>
      </w:r>
    </w:p>
    <w:p w14:paraId="7EB5D551" w14:textId="383C96E2" w:rsidR="00EB03BA" w:rsidRDefault="00EB03BA" w:rsidP="003E4F81">
      <w:pPr>
        <w:ind w:left="1440"/>
        <w:jc w:val="both"/>
        <w:rPr>
          <w:rFonts w:ascii="Calibri" w:eastAsia="Arial Unicode MS" w:hAnsi="Calibri" w:cs="Calibri"/>
          <w:bCs/>
          <w:sz w:val="24"/>
          <w:szCs w:val="24"/>
        </w:rPr>
      </w:pPr>
      <w:r>
        <w:rPr>
          <w:rFonts w:ascii="Calibri" w:eastAsia="Arial Unicode MS" w:hAnsi="Calibri" w:cs="Calibri"/>
          <w:bCs/>
          <w:sz w:val="24"/>
          <w:szCs w:val="24"/>
        </w:rPr>
        <w:t>Kate M left the meeting.</w:t>
      </w:r>
    </w:p>
    <w:p w14:paraId="77039234" w14:textId="77777777" w:rsidR="003E4F81" w:rsidRDefault="003E4F81" w:rsidP="003E4F81">
      <w:pPr>
        <w:ind w:left="1440"/>
        <w:jc w:val="both"/>
        <w:rPr>
          <w:rFonts w:ascii="Calibri" w:eastAsia="Arial Unicode MS" w:hAnsi="Calibri" w:cs="Calibri"/>
          <w:bCs/>
          <w:sz w:val="24"/>
          <w:szCs w:val="24"/>
        </w:rPr>
      </w:pPr>
    </w:p>
    <w:p w14:paraId="43B67D5B" w14:textId="335C4D05" w:rsidR="008A54FF" w:rsidRDefault="00BB6811" w:rsidP="003E4F81">
      <w:pPr>
        <w:ind w:left="1440"/>
        <w:jc w:val="both"/>
        <w:rPr>
          <w:rFonts w:ascii="Calibri" w:eastAsia="Arial Unicode MS" w:hAnsi="Calibri" w:cs="Calibri"/>
          <w:bCs/>
          <w:sz w:val="24"/>
          <w:szCs w:val="24"/>
        </w:rPr>
      </w:pPr>
      <w:r>
        <w:rPr>
          <w:rFonts w:ascii="Calibri" w:eastAsia="Arial Unicode MS" w:hAnsi="Calibri" w:cs="Calibri"/>
          <w:bCs/>
          <w:sz w:val="24"/>
          <w:szCs w:val="24"/>
        </w:rPr>
        <w:t xml:space="preserve"> </w:t>
      </w:r>
    </w:p>
    <w:p w14:paraId="653FC83D" w14:textId="7B7B95A3" w:rsidR="00DF70AE" w:rsidRPr="00A82664" w:rsidRDefault="008A54FF" w:rsidP="004B0E9D">
      <w:pPr>
        <w:jc w:val="both"/>
        <w:rPr>
          <w:rFonts w:ascii="Calibri" w:eastAsia="Arial Unicode MS" w:hAnsi="Calibri" w:cs="Calibri"/>
          <w:b/>
          <w:sz w:val="24"/>
          <w:szCs w:val="24"/>
        </w:rPr>
      </w:pPr>
      <w:r>
        <w:rPr>
          <w:rFonts w:ascii="Calibri" w:eastAsia="Arial Unicode MS" w:hAnsi="Calibri" w:cs="Calibri"/>
          <w:b/>
          <w:sz w:val="24"/>
          <w:szCs w:val="24"/>
        </w:rPr>
        <w:lastRenderedPageBreak/>
        <w:t>2</w:t>
      </w:r>
      <w:r w:rsidR="00E42B9C">
        <w:rPr>
          <w:rFonts w:ascii="Calibri" w:eastAsia="Arial Unicode MS" w:hAnsi="Calibri" w:cs="Calibri"/>
          <w:b/>
          <w:sz w:val="24"/>
          <w:szCs w:val="24"/>
        </w:rPr>
        <w:t xml:space="preserve">3 – </w:t>
      </w:r>
      <w:r w:rsidR="003E4F81">
        <w:rPr>
          <w:rFonts w:ascii="Calibri" w:eastAsia="Arial Unicode MS" w:hAnsi="Calibri" w:cs="Calibri"/>
          <w:b/>
          <w:sz w:val="24"/>
          <w:szCs w:val="24"/>
        </w:rPr>
        <w:t>39</w:t>
      </w:r>
      <w:r w:rsidR="00413200">
        <w:rPr>
          <w:rFonts w:ascii="Calibri" w:eastAsia="Arial Unicode MS" w:hAnsi="Calibri" w:cs="Calibri"/>
          <w:b/>
          <w:sz w:val="24"/>
          <w:szCs w:val="24"/>
        </w:rPr>
        <w:tab/>
      </w:r>
      <w:r w:rsidR="00E42B9C">
        <w:rPr>
          <w:rFonts w:ascii="Calibri" w:eastAsia="Arial Unicode MS" w:hAnsi="Calibri" w:cs="Calibri"/>
          <w:b/>
          <w:sz w:val="24"/>
          <w:szCs w:val="24"/>
        </w:rPr>
        <w:tab/>
      </w:r>
      <w:r w:rsidR="003727B0" w:rsidRPr="00A82664">
        <w:rPr>
          <w:rFonts w:ascii="Calibri" w:eastAsia="Arial Unicode MS" w:hAnsi="Calibri" w:cs="Calibri"/>
          <w:b/>
          <w:sz w:val="24"/>
          <w:szCs w:val="24"/>
        </w:rPr>
        <w:t>Treasurer’s Report</w:t>
      </w:r>
    </w:p>
    <w:p w14:paraId="78598154" w14:textId="2FB6FD23" w:rsidR="00611C73" w:rsidRDefault="00E32901" w:rsidP="00061BC7">
      <w:pPr>
        <w:ind w:left="1440"/>
        <w:jc w:val="both"/>
        <w:rPr>
          <w:rFonts w:ascii="Calibri" w:eastAsia="Arial Unicode MS" w:hAnsi="Calibri" w:cs="Calibri"/>
          <w:sz w:val="24"/>
          <w:szCs w:val="24"/>
        </w:rPr>
      </w:pPr>
      <w:r>
        <w:rPr>
          <w:rFonts w:ascii="Calibri" w:eastAsia="Arial Unicode MS" w:hAnsi="Calibri" w:cs="Calibri"/>
          <w:sz w:val="24"/>
          <w:szCs w:val="24"/>
        </w:rPr>
        <w:t>It was asked if we get any funding from Sport England?</w:t>
      </w:r>
    </w:p>
    <w:p w14:paraId="6E4269BA" w14:textId="78D37A3E" w:rsidR="00E32901" w:rsidRDefault="00E32901" w:rsidP="00061BC7">
      <w:pPr>
        <w:ind w:left="1440"/>
        <w:jc w:val="both"/>
        <w:rPr>
          <w:rFonts w:ascii="Calibri" w:eastAsia="Arial Unicode MS" w:hAnsi="Calibri" w:cs="Calibri"/>
          <w:sz w:val="24"/>
          <w:szCs w:val="24"/>
        </w:rPr>
      </w:pPr>
      <w:r>
        <w:rPr>
          <w:rFonts w:ascii="Calibri" w:eastAsia="Arial Unicode MS" w:hAnsi="Calibri" w:cs="Calibri"/>
          <w:sz w:val="24"/>
          <w:szCs w:val="24"/>
        </w:rPr>
        <w:t>Lewes need to replace</w:t>
      </w:r>
      <w:r w:rsidR="009806D6">
        <w:rPr>
          <w:rFonts w:ascii="Calibri" w:eastAsia="Arial Unicode MS" w:hAnsi="Calibri" w:cs="Calibri"/>
          <w:sz w:val="24"/>
          <w:szCs w:val="24"/>
        </w:rPr>
        <w:t xml:space="preserve"> their pole vault run up. PM needs to </w:t>
      </w:r>
      <w:r w:rsidR="00DA5B09">
        <w:rPr>
          <w:rFonts w:ascii="Calibri" w:eastAsia="Arial Unicode MS" w:hAnsi="Calibri" w:cs="Calibri"/>
          <w:sz w:val="24"/>
          <w:szCs w:val="24"/>
        </w:rPr>
        <w:t>get a quote for the cost and then see how much the club can raise</w:t>
      </w:r>
      <w:r w:rsidR="00054588">
        <w:rPr>
          <w:rFonts w:ascii="Calibri" w:eastAsia="Arial Unicode MS" w:hAnsi="Calibri" w:cs="Calibri"/>
          <w:sz w:val="24"/>
          <w:szCs w:val="24"/>
        </w:rPr>
        <w:t xml:space="preserve"> and then approach the county to see if they can help</w:t>
      </w:r>
      <w:r w:rsidR="009806D6">
        <w:rPr>
          <w:rFonts w:ascii="Calibri" w:eastAsia="Arial Unicode MS" w:hAnsi="Calibri" w:cs="Calibri"/>
          <w:sz w:val="24"/>
          <w:szCs w:val="24"/>
        </w:rPr>
        <w:t xml:space="preserve"> </w:t>
      </w:r>
    </w:p>
    <w:p w14:paraId="7C086D55" w14:textId="5AE15A88" w:rsidR="006E685B" w:rsidRPr="00A82664" w:rsidRDefault="00E35560" w:rsidP="006E685B">
      <w:pPr>
        <w:jc w:val="both"/>
        <w:rPr>
          <w:rFonts w:ascii="Calibri" w:eastAsia="Arial Unicode MS" w:hAnsi="Calibri" w:cs="Calibri"/>
          <w:b/>
          <w:sz w:val="24"/>
          <w:szCs w:val="24"/>
        </w:rPr>
      </w:pPr>
      <w:r w:rsidRPr="00A82664">
        <w:rPr>
          <w:rFonts w:ascii="Calibri" w:eastAsia="Arial Unicode MS" w:hAnsi="Calibri" w:cs="Calibri"/>
          <w:b/>
          <w:sz w:val="24"/>
          <w:szCs w:val="24"/>
        </w:rPr>
        <w:t>2</w:t>
      </w:r>
      <w:r w:rsidR="00E42B9C">
        <w:rPr>
          <w:rFonts w:ascii="Calibri" w:eastAsia="Arial Unicode MS" w:hAnsi="Calibri" w:cs="Calibri"/>
          <w:b/>
          <w:sz w:val="24"/>
          <w:szCs w:val="24"/>
        </w:rPr>
        <w:t>3</w:t>
      </w:r>
      <w:r w:rsidR="00AD5967" w:rsidRPr="00A82664">
        <w:rPr>
          <w:rFonts w:ascii="Calibri" w:eastAsia="Arial Unicode MS" w:hAnsi="Calibri" w:cs="Calibri"/>
          <w:b/>
          <w:sz w:val="24"/>
          <w:szCs w:val="24"/>
        </w:rPr>
        <w:t xml:space="preserve">- </w:t>
      </w:r>
      <w:r w:rsidR="003E4F81">
        <w:rPr>
          <w:rFonts w:ascii="Calibri" w:eastAsia="Arial Unicode MS" w:hAnsi="Calibri" w:cs="Calibri"/>
          <w:b/>
          <w:sz w:val="24"/>
          <w:szCs w:val="24"/>
        </w:rPr>
        <w:t>40</w:t>
      </w:r>
      <w:r w:rsidR="00AD5967" w:rsidRPr="00A82664">
        <w:rPr>
          <w:rFonts w:ascii="Calibri" w:eastAsia="Arial Unicode MS" w:hAnsi="Calibri" w:cs="Calibri"/>
          <w:b/>
          <w:sz w:val="24"/>
          <w:szCs w:val="24"/>
        </w:rPr>
        <w:tab/>
      </w:r>
      <w:r w:rsidR="00BA2D58" w:rsidRPr="00A82664">
        <w:rPr>
          <w:rFonts w:ascii="Calibri" w:eastAsia="Arial Unicode MS" w:hAnsi="Calibri" w:cs="Calibri"/>
          <w:b/>
          <w:sz w:val="24"/>
          <w:szCs w:val="24"/>
        </w:rPr>
        <w:tab/>
      </w:r>
      <w:r w:rsidR="006E685B" w:rsidRPr="00A82664">
        <w:rPr>
          <w:rFonts w:ascii="Calibri" w:eastAsia="Arial Unicode MS" w:hAnsi="Calibri" w:cs="Calibri"/>
          <w:b/>
          <w:sz w:val="24"/>
          <w:szCs w:val="24"/>
        </w:rPr>
        <w:t xml:space="preserve">Sussex </w:t>
      </w:r>
      <w:r w:rsidR="008A54FF">
        <w:rPr>
          <w:rFonts w:ascii="Calibri" w:eastAsia="Arial Unicode MS" w:hAnsi="Calibri" w:cs="Calibri"/>
          <w:b/>
          <w:sz w:val="24"/>
          <w:szCs w:val="24"/>
        </w:rPr>
        <w:t>A</w:t>
      </w:r>
      <w:r w:rsidR="006E685B" w:rsidRPr="00A82664">
        <w:rPr>
          <w:rFonts w:ascii="Calibri" w:eastAsia="Arial Unicode MS" w:hAnsi="Calibri" w:cs="Calibri"/>
          <w:b/>
          <w:sz w:val="24"/>
          <w:szCs w:val="24"/>
        </w:rPr>
        <w:t>thletics Development Report</w:t>
      </w:r>
    </w:p>
    <w:p w14:paraId="01DC178B" w14:textId="47D78EF4" w:rsidR="00611C73" w:rsidRDefault="007C2F33" w:rsidP="006675C3">
      <w:pPr>
        <w:ind w:left="1440"/>
        <w:jc w:val="both"/>
        <w:rPr>
          <w:rFonts w:ascii="Calibri" w:eastAsia="Arial Unicode MS" w:hAnsi="Calibri" w:cs="Calibri"/>
          <w:sz w:val="24"/>
          <w:szCs w:val="24"/>
        </w:rPr>
      </w:pPr>
      <w:r>
        <w:rPr>
          <w:rFonts w:ascii="Calibri" w:eastAsia="Arial Unicode MS" w:hAnsi="Calibri" w:cs="Calibri"/>
          <w:sz w:val="24"/>
          <w:szCs w:val="24"/>
        </w:rPr>
        <w:t xml:space="preserve">The U13 track and field squad was discussed and an update given </w:t>
      </w:r>
      <w:r w:rsidR="00FD4C45">
        <w:rPr>
          <w:rFonts w:ascii="Calibri" w:eastAsia="Arial Unicode MS" w:hAnsi="Calibri" w:cs="Calibri"/>
          <w:sz w:val="24"/>
          <w:szCs w:val="24"/>
        </w:rPr>
        <w:t>– invitations sent out, track booked etc. It was asked if junior coaches could be involved for mentoring purposes?</w:t>
      </w:r>
    </w:p>
    <w:p w14:paraId="540E68DF" w14:textId="1151DC82" w:rsidR="00576A8E" w:rsidRPr="00A82664" w:rsidRDefault="00413200" w:rsidP="00576A8E">
      <w:pPr>
        <w:jc w:val="both"/>
        <w:rPr>
          <w:rFonts w:ascii="Calibri" w:eastAsia="Arial Unicode MS" w:hAnsi="Calibri" w:cs="Calibri"/>
          <w:b/>
          <w:sz w:val="24"/>
          <w:szCs w:val="24"/>
        </w:rPr>
      </w:pPr>
      <w:r w:rsidRPr="00A82664">
        <w:rPr>
          <w:rFonts w:ascii="Calibri" w:eastAsia="Arial Unicode MS" w:hAnsi="Calibri" w:cs="Calibri"/>
          <w:b/>
          <w:sz w:val="24"/>
          <w:szCs w:val="24"/>
        </w:rPr>
        <w:t>2</w:t>
      </w:r>
      <w:r>
        <w:rPr>
          <w:rFonts w:ascii="Calibri" w:eastAsia="Arial Unicode MS" w:hAnsi="Calibri" w:cs="Calibri"/>
          <w:b/>
          <w:sz w:val="24"/>
          <w:szCs w:val="24"/>
        </w:rPr>
        <w:t>3</w:t>
      </w:r>
      <w:r w:rsidRPr="00A82664">
        <w:rPr>
          <w:rFonts w:ascii="Calibri" w:eastAsia="Arial Unicode MS" w:hAnsi="Calibri" w:cs="Calibri"/>
          <w:b/>
          <w:sz w:val="24"/>
          <w:szCs w:val="24"/>
        </w:rPr>
        <w:t xml:space="preserve">- </w:t>
      </w:r>
      <w:r w:rsidR="00FF2FDE">
        <w:rPr>
          <w:rFonts w:ascii="Calibri" w:eastAsia="Arial Unicode MS" w:hAnsi="Calibri" w:cs="Calibri"/>
          <w:b/>
          <w:sz w:val="24"/>
          <w:szCs w:val="24"/>
        </w:rPr>
        <w:t>41</w:t>
      </w:r>
      <w:r w:rsidRPr="00A82664">
        <w:rPr>
          <w:rFonts w:ascii="Calibri" w:eastAsia="Arial Unicode MS" w:hAnsi="Calibri" w:cs="Calibri"/>
          <w:b/>
          <w:sz w:val="24"/>
          <w:szCs w:val="24"/>
        </w:rPr>
        <w:tab/>
      </w:r>
      <w:r w:rsidR="0050795A" w:rsidRPr="00A82664">
        <w:rPr>
          <w:rFonts w:ascii="Calibri" w:eastAsia="Arial Unicode MS" w:hAnsi="Calibri" w:cs="Calibri"/>
          <w:b/>
          <w:sz w:val="24"/>
          <w:szCs w:val="24"/>
        </w:rPr>
        <w:tab/>
      </w:r>
      <w:r w:rsidR="00576A8E" w:rsidRPr="00A82664">
        <w:rPr>
          <w:rFonts w:ascii="Calibri" w:eastAsia="Arial Unicode MS" w:hAnsi="Calibri" w:cs="Calibri"/>
          <w:b/>
          <w:sz w:val="24"/>
          <w:szCs w:val="24"/>
        </w:rPr>
        <w:t xml:space="preserve">Track &amp; Field Exec Panel Report </w:t>
      </w:r>
    </w:p>
    <w:p w14:paraId="7F6CA61F" w14:textId="63CE6E96" w:rsidR="001E4B0E" w:rsidRPr="005935A1" w:rsidRDefault="005935A1" w:rsidP="001E4B0E">
      <w:pPr>
        <w:ind w:left="1440"/>
        <w:jc w:val="both"/>
        <w:rPr>
          <w:rFonts w:ascii="Calibri" w:eastAsia="Arial Unicode MS" w:hAnsi="Calibri" w:cs="Calibri"/>
          <w:color w:val="FF0000"/>
          <w:sz w:val="24"/>
          <w:szCs w:val="24"/>
        </w:rPr>
      </w:pPr>
      <w:r w:rsidRPr="005935A1">
        <w:rPr>
          <w:rFonts w:ascii="Calibri" w:eastAsia="Arial Unicode MS" w:hAnsi="Calibri" w:cs="Calibri"/>
          <w:color w:val="FF0000"/>
          <w:sz w:val="24"/>
          <w:szCs w:val="24"/>
        </w:rPr>
        <w:t>I’m not sure this was discussed???</w:t>
      </w:r>
      <w:r>
        <w:rPr>
          <w:rFonts w:ascii="Calibri" w:eastAsia="Arial Unicode MS" w:hAnsi="Calibri" w:cs="Calibri"/>
          <w:color w:val="FF0000"/>
          <w:sz w:val="24"/>
          <w:szCs w:val="24"/>
        </w:rPr>
        <w:t xml:space="preserve"> I have no minutes written!!</w:t>
      </w:r>
    </w:p>
    <w:p w14:paraId="18288EFA" w14:textId="7E323147" w:rsidR="00F764BF" w:rsidRPr="00A82664" w:rsidRDefault="001E4B0E" w:rsidP="001E4B0E">
      <w:pPr>
        <w:jc w:val="both"/>
        <w:rPr>
          <w:rFonts w:ascii="Calibri" w:eastAsia="Arial Unicode MS" w:hAnsi="Calibri" w:cs="Calibri"/>
          <w:b/>
          <w:sz w:val="24"/>
          <w:szCs w:val="24"/>
        </w:rPr>
      </w:pPr>
      <w:r>
        <w:rPr>
          <w:rFonts w:ascii="Calibri" w:eastAsia="Arial Unicode MS" w:hAnsi="Calibri" w:cs="Calibri"/>
          <w:sz w:val="24"/>
          <w:szCs w:val="24"/>
        </w:rPr>
        <w:t>2</w:t>
      </w:r>
      <w:r w:rsidR="009C6B3C">
        <w:rPr>
          <w:rFonts w:ascii="Calibri" w:eastAsia="Arial Unicode MS" w:hAnsi="Calibri" w:cs="Calibri"/>
          <w:b/>
          <w:sz w:val="24"/>
          <w:szCs w:val="24"/>
        </w:rPr>
        <w:t>3</w:t>
      </w:r>
      <w:r w:rsidR="006F1DB2" w:rsidRPr="00A82664">
        <w:rPr>
          <w:rFonts w:ascii="Calibri" w:eastAsia="Arial Unicode MS" w:hAnsi="Calibri" w:cs="Calibri"/>
          <w:b/>
          <w:sz w:val="24"/>
          <w:szCs w:val="24"/>
        </w:rPr>
        <w:t xml:space="preserve"> </w:t>
      </w:r>
      <w:r w:rsidR="00F764BF" w:rsidRPr="00A82664">
        <w:rPr>
          <w:rFonts w:ascii="Calibri" w:eastAsia="Arial Unicode MS" w:hAnsi="Calibri" w:cs="Calibri"/>
          <w:b/>
          <w:sz w:val="24"/>
          <w:szCs w:val="24"/>
        </w:rPr>
        <w:t>–</w:t>
      </w:r>
      <w:r w:rsidR="004315C0" w:rsidRPr="00A82664">
        <w:rPr>
          <w:rFonts w:ascii="Calibri" w:eastAsia="Arial Unicode MS" w:hAnsi="Calibri" w:cs="Calibri"/>
          <w:b/>
          <w:sz w:val="24"/>
          <w:szCs w:val="24"/>
        </w:rPr>
        <w:t xml:space="preserve"> </w:t>
      </w:r>
      <w:r w:rsidR="00FF2FDE">
        <w:rPr>
          <w:rFonts w:ascii="Calibri" w:eastAsia="Arial Unicode MS" w:hAnsi="Calibri" w:cs="Calibri"/>
          <w:b/>
          <w:sz w:val="24"/>
          <w:szCs w:val="24"/>
        </w:rPr>
        <w:t>42</w:t>
      </w:r>
      <w:r w:rsidR="00DF70AE" w:rsidRPr="00A82664">
        <w:rPr>
          <w:rFonts w:ascii="Calibri" w:eastAsia="Arial Unicode MS" w:hAnsi="Calibri" w:cs="Calibri"/>
          <w:sz w:val="24"/>
          <w:szCs w:val="24"/>
        </w:rPr>
        <w:t xml:space="preserve"> </w:t>
      </w:r>
      <w:r w:rsidR="007E2538" w:rsidRPr="00A82664">
        <w:rPr>
          <w:rFonts w:ascii="Calibri" w:eastAsia="Arial Unicode MS" w:hAnsi="Calibri" w:cs="Calibri"/>
          <w:sz w:val="24"/>
          <w:szCs w:val="24"/>
        </w:rPr>
        <w:tab/>
      </w:r>
      <w:r w:rsidR="00F764BF" w:rsidRPr="00A82664">
        <w:rPr>
          <w:rFonts w:ascii="Calibri" w:eastAsia="Arial Unicode MS" w:hAnsi="Calibri" w:cs="Calibri"/>
          <w:b/>
          <w:sz w:val="24"/>
          <w:szCs w:val="24"/>
        </w:rPr>
        <w:t>Cross Country Exec Panel Report</w:t>
      </w:r>
    </w:p>
    <w:p w14:paraId="3C67F81A" w14:textId="03C1859D" w:rsidR="00B85185" w:rsidRDefault="005A7A97" w:rsidP="001B643B">
      <w:pPr>
        <w:ind w:left="1440"/>
        <w:jc w:val="both"/>
        <w:rPr>
          <w:rFonts w:ascii="Calibri" w:eastAsia="Arial Unicode MS" w:hAnsi="Calibri" w:cs="Calibri"/>
          <w:sz w:val="24"/>
          <w:szCs w:val="24"/>
        </w:rPr>
      </w:pPr>
      <w:r>
        <w:rPr>
          <w:rFonts w:ascii="Calibri" w:eastAsia="Arial Unicode MS" w:hAnsi="Calibri" w:cs="Calibri"/>
          <w:sz w:val="24"/>
          <w:szCs w:val="24"/>
        </w:rPr>
        <w:t>Stakes are required for Stanmer – Worthing and Lewes can provide those</w:t>
      </w:r>
    </w:p>
    <w:p w14:paraId="67AE53BD" w14:textId="7120257B" w:rsidR="005A7A97" w:rsidRDefault="005A7A97" w:rsidP="001B643B">
      <w:pPr>
        <w:ind w:left="1440"/>
        <w:jc w:val="both"/>
        <w:rPr>
          <w:rFonts w:ascii="Calibri" w:eastAsia="Arial Unicode MS" w:hAnsi="Calibri" w:cs="Calibri"/>
          <w:sz w:val="24"/>
          <w:szCs w:val="24"/>
        </w:rPr>
      </w:pPr>
      <w:r>
        <w:rPr>
          <w:rFonts w:ascii="Calibri" w:eastAsia="Arial Unicode MS" w:hAnsi="Calibri" w:cs="Calibri"/>
          <w:sz w:val="24"/>
          <w:szCs w:val="24"/>
        </w:rPr>
        <w:t>Car park situation discussed – whether the University can be used</w:t>
      </w:r>
    </w:p>
    <w:p w14:paraId="6F639838" w14:textId="5A04EA5B" w:rsidR="000C6EF1" w:rsidRDefault="000C6EF1" w:rsidP="001B643B">
      <w:pPr>
        <w:ind w:left="1440"/>
        <w:jc w:val="both"/>
        <w:rPr>
          <w:rFonts w:ascii="Calibri" w:eastAsia="Arial Unicode MS" w:hAnsi="Calibri" w:cs="Calibri"/>
          <w:sz w:val="24"/>
          <w:szCs w:val="24"/>
        </w:rPr>
      </w:pPr>
      <w:r>
        <w:rPr>
          <w:rFonts w:ascii="Calibri" w:eastAsia="Arial Unicode MS" w:hAnsi="Calibri" w:cs="Calibri"/>
          <w:sz w:val="24"/>
          <w:szCs w:val="24"/>
        </w:rPr>
        <w:t>Glyndebourne – PM said that the permissions are there, the course is still TBC. There are gates between fields</w:t>
      </w:r>
      <w:r w:rsidR="00A36107">
        <w:rPr>
          <w:rFonts w:ascii="Calibri" w:eastAsia="Arial Unicode MS" w:hAnsi="Calibri" w:cs="Calibri"/>
          <w:sz w:val="24"/>
          <w:szCs w:val="24"/>
        </w:rPr>
        <w:t xml:space="preserve">. PM has designed 1 complete lap of 2km and 1 complete lap of 3km. Indoor toilets </w:t>
      </w:r>
      <w:r w:rsidR="003A65DE">
        <w:rPr>
          <w:rFonts w:ascii="Calibri" w:eastAsia="Arial Unicode MS" w:hAnsi="Calibri" w:cs="Calibri"/>
          <w:sz w:val="24"/>
          <w:szCs w:val="24"/>
        </w:rPr>
        <w:t>are by the main car park but only on</w:t>
      </w:r>
      <w:r w:rsidR="00F40F09">
        <w:rPr>
          <w:rFonts w:ascii="Calibri" w:eastAsia="Arial Unicode MS" w:hAnsi="Calibri" w:cs="Calibri"/>
          <w:sz w:val="24"/>
          <w:szCs w:val="24"/>
        </w:rPr>
        <w:t>e male and one female. 5 portaloos have been booked.</w:t>
      </w:r>
    </w:p>
    <w:p w14:paraId="214AF17A" w14:textId="2A8491D1" w:rsidR="007A0B3B" w:rsidRDefault="007A0B3B" w:rsidP="001B643B">
      <w:pPr>
        <w:ind w:left="1440"/>
        <w:jc w:val="both"/>
        <w:rPr>
          <w:rFonts w:ascii="Calibri" w:eastAsia="Arial Unicode MS" w:hAnsi="Calibri" w:cs="Calibri"/>
          <w:sz w:val="24"/>
          <w:szCs w:val="24"/>
        </w:rPr>
      </w:pPr>
      <w:r>
        <w:rPr>
          <w:rFonts w:ascii="Calibri" w:eastAsia="Arial Unicode MS" w:hAnsi="Calibri" w:cs="Calibri"/>
          <w:sz w:val="24"/>
          <w:szCs w:val="24"/>
        </w:rPr>
        <w:t>There were higher numbers at Ardingly than Goodwood/ U17s are the most well attended age grou</w:t>
      </w:r>
      <w:r w:rsidR="0001786D">
        <w:rPr>
          <w:rFonts w:ascii="Calibri" w:eastAsia="Arial Unicode MS" w:hAnsi="Calibri" w:cs="Calibri"/>
          <w:sz w:val="24"/>
          <w:szCs w:val="24"/>
        </w:rPr>
        <w:t xml:space="preserve">p. </w:t>
      </w:r>
    </w:p>
    <w:p w14:paraId="739BE3D8" w14:textId="20E687CA" w:rsidR="0001786D" w:rsidRDefault="0001786D" w:rsidP="001B643B">
      <w:pPr>
        <w:ind w:left="1440"/>
        <w:jc w:val="both"/>
        <w:rPr>
          <w:rFonts w:ascii="Calibri" w:eastAsia="Arial Unicode MS" w:hAnsi="Calibri" w:cs="Calibri"/>
          <w:sz w:val="24"/>
          <w:szCs w:val="24"/>
        </w:rPr>
      </w:pPr>
      <w:r>
        <w:rPr>
          <w:rFonts w:ascii="Calibri" w:eastAsia="Arial Unicode MS" w:hAnsi="Calibri" w:cs="Calibri"/>
          <w:sz w:val="24"/>
          <w:szCs w:val="24"/>
        </w:rPr>
        <w:t>There was a minute applause for Andy Carter who helped with the courses who died a couple of months ago</w:t>
      </w:r>
      <w:r w:rsidR="00181239">
        <w:rPr>
          <w:rFonts w:ascii="Calibri" w:eastAsia="Arial Unicode MS" w:hAnsi="Calibri" w:cs="Calibri"/>
          <w:sz w:val="24"/>
          <w:szCs w:val="24"/>
        </w:rPr>
        <w:t xml:space="preserve">. PM has asked the secretary at HHH </w:t>
      </w:r>
      <w:r w:rsidR="005935A1">
        <w:rPr>
          <w:rFonts w:ascii="Calibri" w:eastAsia="Arial Unicode MS" w:hAnsi="Calibri" w:cs="Calibri"/>
          <w:sz w:val="24"/>
          <w:szCs w:val="24"/>
        </w:rPr>
        <w:t>for the address of Andy’s widow to send a message from the County.</w:t>
      </w:r>
    </w:p>
    <w:p w14:paraId="1B6FD325" w14:textId="17B2024F" w:rsidR="005935A1" w:rsidRDefault="005935A1" w:rsidP="001B643B">
      <w:pPr>
        <w:ind w:left="1440"/>
        <w:jc w:val="both"/>
        <w:rPr>
          <w:rFonts w:ascii="Calibri" w:eastAsia="Arial Unicode MS" w:hAnsi="Calibri" w:cs="Calibri"/>
          <w:sz w:val="24"/>
          <w:szCs w:val="24"/>
        </w:rPr>
      </w:pPr>
      <w:r>
        <w:rPr>
          <w:rFonts w:ascii="Calibri" w:eastAsia="Arial Unicode MS" w:hAnsi="Calibri" w:cs="Calibri"/>
          <w:sz w:val="24"/>
          <w:szCs w:val="24"/>
        </w:rPr>
        <w:t>All ok for the County Champs at Bexhill.</w:t>
      </w:r>
    </w:p>
    <w:p w14:paraId="652288DE" w14:textId="6B4CD291" w:rsidR="00933BBF" w:rsidRPr="00A82664" w:rsidRDefault="00F806E4" w:rsidP="00933BBF">
      <w:pPr>
        <w:jc w:val="both"/>
        <w:rPr>
          <w:rFonts w:ascii="Calibri" w:eastAsia="Arial Unicode MS" w:hAnsi="Calibri" w:cs="Calibri"/>
          <w:b/>
          <w:sz w:val="24"/>
          <w:szCs w:val="24"/>
        </w:rPr>
      </w:pPr>
      <w:r w:rsidRPr="00A82664">
        <w:rPr>
          <w:rFonts w:ascii="Calibri" w:eastAsia="Arial Unicode MS" w:hAnsi="Calibri" w:cs="Calibri"/>
          <w:b/>
          <w:sz w:val="24"/>
          <w:szCs w:val="24"/>
        </w:rPr>
        <w:t>2</w:t>
      </w:r>
      <w:r w:rsidR="009C6B3C">
        <w:rPr>
          <w:rFonts w:ascii="Calibri" w:eastAsia="Arial Unicode MS" w:hAnsi="Calibri" w:cs="Calibri"/>
          <w:b/>
          <w:sz w:val="24"/>
          <w:szCs w:val="24"/>
        </w:rPr>
        <w:t>3</w:t>
      </w:r>
      <w:r w:rsidR="00D0694A" w:rsidRPr="00A82664">
        <w:rPr>
          <w:rFonts w:ascii="Calibri" w:eastAsia="Arial Unicode MS" w:hAnsi="Calibri" w:cs="Calibri"/>
          <w:b/>
          <w:sz w:val="24"/>
          <w:szCs w:val="24"/>
        </w:rPr>
        <w:t xml:space="preserve"> </w:t>
      </w:r>
      <w:r w:rsidR="001D1153" w:rsidRPr="00A82664">
        <w:rPr>
          <w:rFonts w:ascii="Calibri" w:eastAsia="Arial Unicode MS" w:hAnsi="Calibri" w:cs="Calibri"/>
          <w:b/>
          <w:sz w:val="24"/>
          <w:szCs w:val="24"/>
        </w:rPr>
        <w:t>–</w:t>
      </w:r>
      <w:r w:rsidR="004315C0" w:rsidRPr="00A82664">
        <w:rPr>
          <w:rFonts w:ascii="Calibri" w:eastAsia="Arial Unicode MS" w:hAnsi="Calibri" w:cs="Calibri"/>
          <w:b/>
          <w:sz w:val="24"/>
          <w:szCs w:val="24"/>
        </w:rPr>
        <w:t xml:space="preserve"> </w:t>
      </w:r>
      <w:r w:rsidR="00FF2FDE">
        <w:rPr>
          <w:rFonts w:ascii="Calibri" w:eastAsia="Arial Unicode MS" w:hAnsi="Calibri" w:cs="Calibri"/>
          <w:b/>
          <w:sz w:val="24"/>
          <w:szCs w:val="24"/>
        </w:rPr>
        <w:t>43</w:t>
      </w:r>
      <w:r w:rsidR="000777EB">
        <w:rPr>
          <w:rFonts w:ascii="Calibri" w:eastAsia="Arial Unicode MS" w:hAnsi="Calibri" w:cs="Calibri"/>
          <w:b/>
          <w:sz w:val="24"/>
          <w:szCs w:val="24"/>
        </w:rPr>
        <w:t xml:space="preserve"> </w:t>
      </w:r>
      <w:r w:rsidR="00480146" w:rsidRPr="00A82664">
        <w:rPr>
          <w:rFonts w:ascii="Calibri" w:eastAsia="Arial Unicode MS" w:hAnsi="Calibri" w:cs="Calibri"/>
          <w:b/>
          <w:sz w:val="24"/>
          <w:szCs w:val="24"/>
        </w:rPr>
        <w:tab/>
      </w:r>
      <w:r w:rsidR="00933BBF" w:rsidRPr="00A82664">
        <w:rPr>
          <w:rFonts w:ascii="Calibri" w:eastAsia="Arial Unicode MS" w:hAnsi="Calibri" w:cs="Calibri"/>
          <w:b/>
          <w:sz w:val="24"/>
          <w:szCs w:val="24"/>
        </w:rPr>
        <w:t>Road Running Exec Panel Report</w:t>
      </w:r>
    </w:p>
    <w:p w14:paraId="49802AC1" w14:textId="67CDD48C" w:rsidR="00B85185" w:rsidRPr="004B4C5A" w:rsidRDefault="004B4C5A" w:rsidP="00611C73">
      <w:pPr>
        <w:ind w:left="1440"/>
        <w:jc w:val="both"/>
        <w:rPr>
          <w:rFonts w:ascii="Calibri" w:eastAsia="Times New Roman" w:hAnsi="Calibri" w:cs="Calibri"/>
          <w:color w:val="FF0000"/>
          <w:sz w:val="24"/>
          <w:szCs w:val="24"/>
          <w:lang w:eastAsia="en-GB"/>
        </w:rPr>
      </w:pPr>
      <w:r w:rsidRPr="004B4C5A">
        <w:rPr>
          <w:rFonts w:ascii="Calibri" w:eastAsia="Times New Roman" w:hAnsi="Calibri" w:cs="Calibri"/>
          <w:color w:val="FF0000"/>
          <w:sz w:val="24"/>
          <w:szCs w:val="24"/>
          <w:lang w:eastAsia="en-GB"/>
        </w:rPr>
        <w:t>Nothing mentioned</w:t>
      </w:r>
    </w:p>
    <w:p w14:paraId="2CA6DB54" w14:textId="32A23091" w:rsidR="00C43CD6" w:rsidRPr="00A82664" w:rsidRDefault="00C43CD6" w:rsidP="00C43CD6">
      <w:pPr>
        <w:jc w:val="both"/>
        <w:rPr>
          <w:rFonts w:ascii="Calibri" w:eastAsia="Arial Unicode MS" w:hAnsi="Calibri" w:cs="Calibri"/>
          <w:b/>
          <w:sz w:val="24"/>
          <w:szCs w:val="24"/>
        </w:rPr>
      </w:pPr>
      <w:r w:rsidRPr="00A82664">
        <w:rPr>
          <w:rFonts w:ascii="Calibri" w:eastAsia="Arial Unicode MS" w:hAnsi="Calibri" w:cs="Calibri"/>
          <w:b/>
          <w:sz w:val="24"/>
          <w:szCs w:val="24"/>
        </w:rPr>
        <w:t>2</w:t>
      </w:r>
      <w:r w:rsidR="009C6B3C">
        <w:rPr>
          <w:rFonts w:ascii="Calibri" w:eastAsia="Arial Unicode MS" w:hAnsi="Calibri" w:cs="Calibri"/>
          <w:b/>
          <w:sz w:val="24"/>
          <w:szCs w:val="24"/>
        </w:rPr>
        <w:t>3-</w:t>
      </w:r>
      <w:r w:rsidR="00FF2FDE">
        <w:rPr>
          <w:rFonts w:ascii="Calibri" w:eastAsia="Arial Unicode MS" w:hAnsi="Calibri" w:cs="Calibri"/>
          <w:b/>
          <w:sz w:val="24"/>
          <w:szCs w:val="24"/>
        </w:rPr>
        <w:t>44</w:t>
      </w:r>
      <w:r w:rsidRPr="00A82664">
        <w:rPr>
          <w:rFonts w:ascii="Calibri" w:eastAsia="Arial Unicode MS" w:hAnsi="Calibri" w:cs="Calibri"/>
          <w:b/>
          <w:sz w:val="24"/>
          <w:szCs w:val="24"/>
        </w:rPr>
        <w:tab/>
      </w:r>
      <w:r w:rsidRPr="00A82664">
        <w:rPr>
          <w:rFonts w:ascii="Calibri" w:eastAsia="Arial Unicode MS" w:hAnsi="Calibri" w:cs="Calibri"/>
          <w:b/>
          <w:sz w:val="24"/>
          <w:szCs w:val="24"/>
        </w:rPr>
        <w:tab/>
        <w:t>Race W</w:t>
      </w:r>
      <w:r w:rsidR="009C6B3C">
        <w:rPr>
          <w:rFonts w:ascii="Calibri" w:eastAsia="Arial Unicode MS" w:hAnsi="Calibri" w:cs="Calibri"/>
          <w:b/>
          <w:sz w:val="24"/>
          <w:szCs w:val="24"/>
        </w:rPr>
        <w:t>a</w:t>
      </w:r>
      <w:r w:rsidRPr="00A82664">
        <w:rPr>
          <w:rFonts w:ascii="Calibri" w:eastAsia="Arial Unicode MS" w:hAnsi="Calibri" w:cs="Calibri"/>
          <w:b/>
          <w:sz w:val="24"/>
          <w:szCs w:val="24"/>
        </w:rPr>
        <w:t xml:space="preserve">lking Exec Panel Report </w:t>
      </w:r>
    </w:p>
    <w:p w14:paraId="153FA41A" w14:textId="03BA1B04" w:rsidR="009E7A57" w:rsidRDefault="004B4C5A" w:rsidP="009E7A57">
      <w:pPr>
        <w:ind w:left="720" w:firstLine="720"/>
        <w:rPr>
          <w:rFonts w:ascii="Calibri" w:eastAsia="Arial Unicode MS" w:hAnsi="Calibri" w:cs="Calibri"/>
          <w:sz w:val="24"/>
          <w:szCs w:val="24"/>
        </w:rPr>
      </w:pPr>
      <w:r>
        <w:rPr>
          <w:rFonts w:ascii="Calibri" w:eastAsia="Arial Unicode MS" w:hAnsi="Calibri" w:cs="Calibri"/>
          <w:sz w:val="24"/>
          <w:szCs w:val="24"/>
        </w:rPr>
        <w:t>Arthur Jones has died from BHAC</w:t>
      </w:r>
      <w:r w:rsidR="004F74A3">
        <w:rPr>
          <w:rFonts w:ascii="Calibri" w:eastAsia="Arial Unicode MS" w:hAnsi="Calibri" w:cs="Calibri"/>
          <w:sz w:val="24"/>
          <w:szCs w:val="24"/>
        </w:rPr>
        <w:t>. He raced in the 1960s and was 11</w:t>
      </w:r>
      <w:r w:rsidR="004F74A3" w:rsidRPr="004F74A3">
        <w:rPr>
          <w:rFonts w:ascii="Calibri" w:eastAsia="Arial Unicode MS" w:hAnsi="Calibri" w:cs="Calibri"/>
          <w:sz w:val="24"/>
          <w:szCs w:val="24"/>
          <w:vertAlign w:val="superscript"/>
        </w:rPr>
        <w:t>th</w:t>
      </w:r>
      <w:r w:rsidR="004F74A3">
        <w:rPr>
          <w:rFonts w:ascii="Calibri" w:eastAsia="Arial Unicode MS" w:hAnsi="Calibri" w:cs="Calibri"/>
          <w:sz w:val="24"/>
          <w:szCs w:val="24"/>
        </w:rPr>
        <w:t xml:space="preserve"> in the Mexico Olympics. He </w:t>
      </w:r>
    </w:p>
    <w:p w14:paraId="62C82F32" w14:textId="3CF84348" w:rsidR="004F74A3" w:rsidRDefault="004F74A3" w:rsidP="009E7A57">
      <w:pPr>
        <w:ind w:left="720" w:firstLine="720"/>
        <w:rPr>
          <w:rFonts w:ascii="Calibri" w:eastAsia="Arial Unicode MS" w:hAnsi="Calibri" w:cs="Calibri"/>
          <w:sz w:val="24"/>
          <w:szCs w:val="24"/>
        </w:rPr>
      </w:pPr>
      <w:r>
        <w:rPr>
          <w:rFonts w:ascii="Calibri" w:eastAsia="Arial Unicode MS" w:hAnsi="Calibri" w:cs="Calibri"/>
          <w:sz w:val="24"/>
          <w:szCs w:val="24"/>
        </w:rPr>
        <w:t xml:space="preserve">Was 85. </w:t>
      </w:r>
    </w:p>
    <w:p w14:paraId="7AE2A4A3" w14:textId="5F70C20F" w:rsidR="001C4195" w:rsidRDefault="001C4195" w:rsidP="009E7A57">
      <w:pPr>
        <w:ind w:left="720" w:firstLine="720"/>
        <w:rPr>
          <w:rFonts w:ascii="Calibri" w:eastAsia="Arial Unicode MS" w:hAnsi="Calibri" w:cs="Calibri"/>
          <w:sz w:val="24"/>
          <w:szCs w:val="24"/>
        </w:rPr>
      </w:pPr>
      <w:r>
        <w:rPr>
          <w:rFonts w:ascii="Calibri" w:eastAsia="Arial Unicode MS" w:hAnsi="Calibri" w:cs="Calibri"/>
          <w:sz w:val="24"/>
          <w:szCs w:val="24"/>
        </w:rPr>
        <w:t>There are walking races coming up in December</w:t>
      </w:r>
    </w:p>
    <w:p w14:paraId="1DB84544" w14:textId="53C744D1" w:rsidR="001C4195" w:rsidRDefault="001C4195" w:rsidP="009E7A57">
      <w:pPr>
        <w:ind w:left="720" w:firstLine="720"/>
        <w:rPr>
          <w:rFonts w:ascii="Calibri" w:eastAsia="Arial Unicode MS" w:hAnsi="Calibri" w:cs="Calibri"/>
          <w:sz w:val="24"/>
          <w:szCs w:val="24"/>
        </w:rPr>
      </w:pPr>
      <w:r>
        <w:rPr>
          <w:rFonts w:ascii="Calibri" w:eastAsia="Arial Unicode MS" w:hAnsi="Calibri" w:cs="Calibri"/>
          <w:sz w:val="24"/>
          <w:szCs w:val="24"/>
        </w:rPr>
        <w:t>Boxing Day races taking place at Preston Park</w:t>
      </w:r>
    </w:p>
    <w:p w14:paraId="7D612EBC" w14:textId="1934D989" w:rsidR="00C43CD6" w:rsidRPr="00A82664" w:rsidRDefault="00B85185" w:rsidP="00C43CD6">
      <w:pPr>
        <w:jc w:val="both"/>
        <w:rPr>
          <w:rFonts w:ascii="Calibri" w:eastAsia="Arial Unicode MS" w:hAnsi="Calibri" w:cs="Calibri"/>
          <w:b/>
          <w:sz w:val="24"/>
          <w:szCs w:val="24"/>
        </w:rPr>
      </w:pPr>
      <w:r w:rsidRPr="00A82664">
        <w:rPr>
          <w:rFonts w:ascii="Calibri" w:eastAsia="Arial Unicode MS" w:hAnsi="Calibri" w:cs="Calibri"/>
          <w:b/>
          <w:sz w:val="24"/>
          <w:szCs w:val="24"/>
        </w:rPr>
        <w:t>2</w:t>
      </w:r>
      <w:r>
        <w:rPr>
          <w:rFonts w:ascii="Calibri" w:eastAsia="Arial Unicode MS" w:hAnsi="Calibri" w:cs="Calibri"/>
          <w:b/>
          <w:sz w:val="24"/>
          <w:szCs w:val="24"/>
        </w:rPr>
        <w:t>3</w:t>
      </w:r>
      <w:r w:rsidRPr="00A82664">
        <w:rPr>
          <w:rFonts w:ascii="Calibri" w:eastAsia="Arial Unicode MS" w:hAnsi="Calibri" w:cs="Calibri"/>
          <w:b/>
          <w:sz w:val="24"/>
          <w:szCs w:val="24"/>
        </w:rPr>
        <w:t>-</w:t>
      </w:r>
      <w:r w:rsidR="00FF2FDE">
        <w:rPr>
          <w:rFonts w:ascii="Calibri" w:eastAsia="Arial Unicode MS" w:hAnsi="Calibri" w:cs="Calibri"/>
          <w:b/>
          <w:sz w:val="24"/>
          <w:szCs w:val="24"/>
        </w:rPr>
        <w:t>45</w:t>
      </w:r>
      <w:r w:rsidRPr="00A82664">
        <w:rPr>
          <w:rFonts w:ascii="Calibri" w:eastAsia="Arial Unicode MS" w:hAnsi="Calibri" w:cs="Calibri"/>
          <w:b/>
          <w:sz w:val="24"/>
          <w:szCs w:val="24"/>
        </w:rPr>
        <w:tab/>
      </w:r>
      <w:r>
        <w:rPr>
          <w:rFonts w:ascii="Calibri" w:eastAsia="Arial Unicode MS" w:hAnsi="Calibri" w:cs="Calibri"/>
          <w:b/>
          <w:sz w:val="24"/>
          <w:szCs w:val="24"/>
        </w:rPr>
        <w:tab/>
      </w:r>
      <w:r w:rsidR="00C43CD6" w:rsidRPr="00A82664">
        <w:rPr>
          <w:rFonts w:ascii="Calibri" w:eastAsia="Arial Unicode MS" w:hAnsi="Calibri" w:cs="Calibri"/>
          <w:b/>
          <w:sz w:val="24"/>
          <w:szCs w:val="24"/>
        </w:rPr>
        <w:t>A</w:t>
      </w:r>
      <w:r w:rsidR="0064030A">
        <w:rPr>
          <w:rFonts w:ascii="Calibri" w:eastAsia="Arial Unicode MS" w:hAnsi="Calibri" w:cs="Calibri"/>
          <w:b/>
          <w:sz w:val="24"/>
          <w:szCs w:val="24"/>
        </w:rPr>
        <w:t>OB</w:t>
      </w:r>
    </w:p>
    <w:p w14:paraId="1B70B6DA" w14:textId="31382584" w:rsidR="00707969" w:rsidRDefault="004E496A" w:rsidP="00B85185">
      <w:pPr>
        <w:ind w:left="1440"/>
        <w:jc w:val="both"/>
        <w:rPr>
          <w:rFonts w:ascii="Calibri" w:eastAsia="Arial Unicode MS" w:hAnsi="Calibri" w:cs="Calibri"/>
          <w:bCs/>
          <w:sz w:val="24"/>
          <w:szCs w:val="24"/>
        </w:rPr>
      </w:pPr>
      <w:r>
        <w:rPr>
          <w:rFonts w:ascii="Calibri" w:eastAsia="Arial Unicode MS" w:hAnsi="Calibri" w:cs="Calibri"/>
          <w:bCs/>
          <w:sz w:val="24"/>
          <w:szCs w:val="24"/>
        </w:rPr>
        <w:t>Martin Hemsworth won a contribution to running at the South East Regional Awards which is on the England Athletic website</w:t>
      </w:r>
    </w:p>
    <w:p w14:paraId="0068F1E6" w14:textId="6012F66A" w:rsidR="004E496A" w:rsidRPr="00A82664" w:rsidRDefault="004E496A" w:rsidP="00B85185">
      <w:pPr>
        <w:ind w:left="1440"/>
        <w:jc w:val="both"/>
        <w:rPr>
          <w:rFonts w:ascii="Calibri" w:eastAsia="Arial Unicode MS" w:hAnsi="Calibri" w:cs="Calibri"/>
          <w:bCs/>
          <w:sz w:val="24"/>
          <w:szCs w:val="24"/>
        </w:rPr>
      </w:pPr>
      <w:r>
        <w:rPr>
          <w:rFonts w:ascii="Calibri" w:eastAsia="Arial Unicode MS" w:hAnsi="Calibri" w:cs="Calibri"/>
          <w:bCs/>
          <w:sz w:val="24"/>
          <w:szCs w:val="24"/>
        </w:rPr>
        <w:t>The 3</w:t>
      </w:r>
      <w:r w:rsidRPr="004E496A">
        <w:rPr>
          <w:rFonts w:ascii="Calibri" w:eastAsia="Arial Unicode MS" w:hAnsi="Calibri" w:cs="Calibri"/>
          <w:bCs/>
          <w:sz w:val="24"/>
          <w:szCs w:val="24"/>
          <w:vertAlign w:val="superscript"/>
        </w:rPr>
        <w:t>rd</w:t>
      </w:r>
      <w:r>
        <w:rPr>
          <w:rFonts w:ascii="Calibri" w:eastAsia="Arial Unicode MS" w:hAnsi="Calibri" w:cs="Calibri"/>
          <w:bCs/>
          <w:sz w:val="24"/>
          <w:szCs w:val="24"/>
        </w:rPr>
        <w:t xml:space="preserve"> Sportshall fixture will be on 17 March and needs to be added to the fixture list.</w:t>
      </w:r>
    </w:p>
    <w:p w14:paraId="5DFCFC2F" w14:textId="1ED0E2CF" w:rsidR="009C6B3C" w:rsidRDefault="002624E4" w:rsidP="009C6B3C">
      <w:pPr>
        <w:jc w:val="center"/>
        <w:rPr>
          <w:rFonts w:ascii="Calibri" w:eastAsia="Arial Unicode MS" w:hAnsi="Calibri" w:cs="Calibri"/>
          <w:b/>
          <w:sz w:val="24"/>
          <w:szCs w:val="24"/>
        </w:rPr>
      </w:pPr>
      <w:r w:rsidRPr="00A82664">
        <w:rPr>
          <w:rFonts w:ascii="Calibri" w:eastAsia="Arial Unicode MS" w:hAnsi="Calibri" w:cs="Calibri"/>
          <w:b/>
          <w:sz w:val="24"/>
          <w:szCs w:val="24"/>
        </w:rPr>
        <w:lastRenderedPageBreak/>
        <w:t xml:space="preserve">The meeting closed at </w:t>
      </w:r>
      <w:r w:rsidR="00FF2FDE">
        <w:rPr>
          <w:rFonts w:ascii="Calibri" w:eastAsia="Arial Unicode MS" w:hAnsi="Calibri" w:cs="Calibri"/>
          <w:b/>
          <w:sz w:val="24"/>
          <w:szCs w:val="24"/>
        </w:rPr>
        <w:t>xxx</w:t>
      </w:r>
      <w:r w:rsidR="0064030A">
        <w:rPr>
          <w:rFonts w:ascii="Calibri" w:eastAsia="Arial Unicode MS" w:hAnsi="Calibri" w:cs="Calibri"/>
          <w:b/>
          <w:sz w:val="24"/>
          <w:szCs w:val="24"/>
        </w:rPr>
        <w:t>p</w:t>
      </w:r>
      <w:r w:rsidR="00BD6200" w:rsidRPr="00A82664">
        <w:rPr>
          <w:rFonts w:ascii="Calibri" w:eastAsia="Arial Unicode MS" w:hAnsi="Calibri" w:cs="Calibri"/>
          <w:b/>
          <w:sz w:val="24"/>
          <w:szCs w:val="24"/>
        </w:rPr>
        <w:t>m</w:t>
      </w:r>
    </w:p>
    <w:p w14:paraId="34C679A0" w14:textId="12FBB134" w:rsidR="0064030A" w:rsidRPr="00D34CB9" w:rsidRDefault="002C6F11" w:rsidP="009C6B3C">
      <w:pPr>
        <w:jc w:val="center"/>
        <w:rPr>
          <w:rFonts w:ascii="Calibri" w:eastAsia="Arial Unicode MS" w:hAnsi="Calibri" w:cs="Calibri"/>
          <w:b/>
          <w:sz w:val="24"/>
          <w:szCs w:val="24"/>
        </w:rPr>
      </w:pPr>
      <w:r>
        <w:rPr>
          <w:rFonts w:ascii="Calibri" w:eastAsia="Arial Unicode MS" w:hAnsi="Calibri" w:cs="Calibri"/>
          <w:b/>
          <w:sz w:val="24"/>
          <w:szCs w:val="24"/>
        </w:rPr>
        <w:t xml:space="preserve">Proposed </w:t>
      </w:r>
      <w:r w:rsidR="0064030A">
        <w:rPr>
          <w:rFonts w:ascii="Calibri" w:eastAsia="Arial Unicode MS" w:hAnsi="Calibri" w:cs="Calibri"/>
          <w:b/>
          <w:sz w:val="24"/>
          <w:szCs w:val="24"/>
        </w:rPr>
        <w:t>Date</w:t>
      </w:r>
      <w:r>
        <w:rPr>
          <w:rFonts w:ascii="Calibri" w:eastAsia="Arial Unicode MS" w:hAnsi="Calibri" w:cs="Calibri"/>
          <w:b/>
          <w:sz w:val="24"/>
          <w:szCs w:val="24"/>
        </w:rPr>
        <w:t>s</w:t>
      </w:r>
      <w:r w:rsidR="0064030A">
        <w:rPr>
          <w:rFonts w:ascii="Calibri" w:eastAsia="Arial Unicode MS" w:hAnsi="Calibri" w:cs="Calibri"/>
          <w:b/>
          <w:sz w:val="24"/>
          <w:szCs w:val="24"/>
        </w:rPr>
        <w:t xml:space="preserve"> of next meetings </w:t>
      </w:r>
      <w:r>
        <w:rPr>
          <w:rFonts w:ascii="Calibri" w:eastAsia="Arial Unicode MS" w:hAnsi="Calibri" w:cs="Calibri"/>
          <w:b/>
          <w:sz w:val="24"/>
          <w:szCs w:val="24"/>
        </w:rPr>
        <w:t>–</w:t>
      </w:r>
      <w:r w:rsidR="0064030A">
        <w:rPr>
          <w:rFonts w:ascii="Calibri" w:eastAsia="Arial Unicode MS" w:hAnsi="Calibri" w:cs="Calibri"/>
          <w:b/>
          <w:sz w:val="24"/>
          <w:szCs w:val="24"/>
        </w:rPr>
        <w:t xml:space="preserve"> </w:t>
      </w:r>
      <w:r w:rsidR="001C48FB">
        <w:rPr>
          <w:rFonts w:ascii="Calibri" w:eastAsia="Arial Unicode MS" w:hAnsi="Calibri" w:cs="Calibri"/>
          <w:b/>
          <w:sz w:val="24"/>
          <w:szCs w:val="24"/>
        </w:rPr>
        <w:t>Mon, Feb 12</w:t>
      </w:r>
      <w:r w:rsidR="001C48FB" w:rsidRPr="001C48FB">
        <w:rPr>
          <w:rFonts w:ascii="Calibri" w:eastAsia="Arial Unicode MS" w:hAnsi="Calibri" w:cs="Calibri"/>
          <w:b/>
          <w:sz w:val="24"/>
          <w:szCs w:val="24"/>
          <w:vertAlign w:val="superscript"/>
        </w:rPr>
        <w:t>th</w:t>
      </w:r>
      <w:r w:rsidR="001C48FB">
        <w:rPr>
          <w:rFonts w:ascii="Calibri" w:eastAsia="Arial Unicode MS" w:hAnsi="Calibri" w:cs="Calibri"/>
          <w:b/>
          <w:sz w:val="24"/>
          <w:szCs w:val="24"/>
        </w:rPr>
        <w:t>; Mon, April 22nd; Mon, June 24th; Mon, Sept 9th; Mon, Nov 18</w:t>
      </w:r>
      <w:r w:rsidR="001C48FB" w:rsidRPr="001C48FB">
        <w:rPr>
          <w:rFonts w:ascii="Calibri" w:eastAsia="Arial Unicode MS" w:hAnsi="Calibri" w:cs="Calibri"/>
          <w:b/>
          <w:sz w:val="24"/>
          <w:szCs w:val="24"/>
          <w:vertAlign w:val="superscript"/>
        </w:rPr>
        <w:t>th</w:t>
      </w:r>
      <w:r w:rsidR="001C48FB">
        <w:rPr>
          <w:rFonts w:ascii="Calibri" w:eastAsia="Arial Unicode MS" w:hAnsi="Calibri" w:cs="Calibri"/>
          <w:b/>
          <w:sz w:val="24"/>
          <w:szCs w:val="24"/>
        </w:rPr>
        <w:t xml:space="preserve"> AGM Fri, October 18th</w:t>
      </w:r>
    </w:p>
    <w:sectPr w:rsidR="0064030A" w:rsidRPr="00D34CB9" w:rsidSect="00D457B1">
      <w:footerReference w:type="even" r:id="rId8"/>
      <w:footerReference w:type="default" r:id="rId9"/>
      <w:pgSz w:w="11900" w:h="16820"/>
      <w:pgMar w:top="397" w:right="397" w:bottom="397" w:left="397"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7B1E8" w14:textId="77777777" w:rsidR="007C02B6" w:rsidRDefault="007C02B6">
      <w:pPr>
        <w:spacing w:after="0" w:line="240" w:lineRule="auto"/>
      </w:pPr>
      <w:r>
        <w:separator/>
      </w:r>
    </w:p>
  </w:endnote>
  <w:endnote w:type="continuationSeparator" w:id="0">
    <w:p w14:paraId="3D145B91" w14:textId="77777777" w:rsidR="007C02B6" w:rsidRDefault="007C0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Arial Unicode MS">
    <w:altName w:val="Arial"/>
    <w:panose1 w:val="020B0604020202020204"/>
    <w:charset w:val="00"/>
    <w:family w:val="auto"/>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4F686" w14:textId="77777777" w:rsidR="00653797" w:rsidRDefault="00653797" w:rsidP="00D457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79C27008" w14:textId="77777777" w:rsidR="00653797" w:rsidRDefault="00653797" w:rsidP="00D457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EC26B" w14:textId="01A26E29" w:rsidR="00653797" w:rsidRDefault="00653797" w:rsidP="00D457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23D55">
      <w:rPr>
        <w:rStyle w:val="PageNumber"/>
        <w:noProof/>
      </w:rPr>
      <w:t>3</w:t>
    </w:r>
    <w:r>
      <w:rPr>
        <w:rStyle w:val="PageNumber"/>
      </w:rPr>
      <w:fldChar w:fldCharType="end"/>
    </w:r>
  </w:p>
  <w:p w14:paraId="59F56C12" w14:textId="77777777" w:rsidR="00653797" w:rsidRDefault="00653797" w:rsidP="00D457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723C0" w14:textId="77777777" w:rsidR="007C02B6" w:rsidRDefault="007C02B6">
      <w:pPr>
        <w:spacing w:after="0" w:line="240" w:lineRule="auto"/>
      </w:pPr>
      <w:r>
        <w:separator/>
      </w:r>
    </w:p>
  </w:footnote>
  <w:footnote w:type="continuationSeparator" w:id="0">
    <w:p w14:paraId="060CB9F9" w14:textId="77777777" w:rsidR="007C02B6" w:rsidRDefault="007C02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90216"/>
    <w:multiLevelType w:val="hybridMultilevel"/>
    <w:tmpl w:val="8214A2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5230F66"/>
    <w:multiLevelType w:val="hybridMultilevel"/>
    <w:tmpl w:val="D716058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1D160439"/>
    <w:multiLevelType w:val="hybridMultilevel"/>
    <w:tmpl w:val="5516B8B0"/>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 w15:restartNumberingAfterBreak="0">
    <w:nsid w:val="24C7245A"/>
    <w:multiLevelType w:val="hybridMultilevel"/>
    <w:tmpl w:val="91E6D1D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265D0311"/>
    <w:multiLevelType w:val="hybridMultilevel"/>
    <w:tmpl w:val="1984373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2BBF786B"/>
    <w:multiLevelType w:val="hybridMultilevel"/>
    <w:tmpl w:val="C226DA8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3D425CD3"/>
    <w:multiLevelType w:val="hybridMultilevel"/>
    <w:tmpl w:val="C2A60D4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3F207F52"/>
    <w:multiLevelType w:val="hybridMultilevel"/>
    <w:tmpl w:val="D6E82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866D5F"/>
    <w:multiLevelType w:val="hybridMultilevel"/>
    <w:tmpl w:val="3C68BF0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46043825"/>
    <w:multiLevelType w:val="hybridMultilevel"/>
    <w:tmpl w:val="B432985E"/>
    <w:lvl w:ilvl="0" w:tplc="FA2AB420">
      <w:start w:val="1"/>
      <w:numFmt w:val="upp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504474A4"/>
    <w:multiLevelType w:val="hybridMultilevel"/>
    <w:tmpl w:val="0866890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562C2380"/>
    <w:multiLevelType w:val="hybridMultilevel"/>
    <w:tmpl w:val="1C564E4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59333BBC"/>
    <w:multiLevelType w:val="hybridMultilevel"/>
    <w:tmpl w:val="DA4A0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FE37D1"/>
    <w:multiLevelType w:val="hybridMultilevel"/>
    <w:tmpl w:val="22848B5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6567648E"/>
    <w:multiLevelType w:val="hybridMultilevel"/>
    <w:tmpl w:val="009CC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92179A"/>
    <w:multiLevelType w:val="hybridMultilevel"/>
    <w:tmpl w:val="12AE22E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73EC6F88"/>
    <w:multiLevelType w:val="hybridMultilevel"/>
    <w:tmpl w:val="E50205F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780933DC"/>
    <w:multiLevelType w:val="hybridMultilevel"/>
    <w:tmpl w:val="918AC97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7E1D781A"/>
    <w:multiLevelType w:val="hybridMultilevel"/>
    <w:tmpl w:val="35125312"/>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num w:numId="1" w16cid:durableId="570166098">
    <w:abstractNumId w:val="14"/>
  </w:num>
  <w:num w:numId="2" w16cid:durableId="1183669895">
    <w:abstractNumId w:val="7"/>
  </w:num>
  <w:num w:numId="3" w16cid:durableId="699817834">
    <w:abstractNumId w:val="12"/>
  </w:num>
  <w:num w:numId="4" w16cid:durableId="802189617">
    <w:abstractNumId w:val="0"/>
  </w:num>
  <w:num w:numId="5" w16cid:durableId="1048645993">
    <w:abstractNumId w:val="5"/>
  </w:num>
  <w:num w:numId="6" w16cid:durableId="187524875">
    <w:abstractNumId w:val="9"/>
  </w:num>
  <w:num w:numId="7" w16cid:durableId="1948848144">
    <w:abstractNumId w:val="2"/>
  </w:num>
  <w:num w:numId="8" w16cid:durableId="484977142">
    <w:abstractNumId w:val="6"/>
  </w:num>
  <w:num w:numId="9" w16cid:durableId="2045445064">
    <w:abstractNumId w:val="17"/>
  </w:num>
  <w:num w:numId="10" w16cid:durableId="2055498346">
    <w:abstractNumId w:val="10"/>
  </w:num>
  <w:num w:numId="11" w16cid:durableId="1354916019">
    <w:abstractNumId w:val="4"/>
  </w:num>
  <w:num w:numId="12" w16cid:durableId="118884564">
    <w:abstractNumId w:val="11"/>
  </w:num>
  <w:num w:numId="13" w16cid:durableId="1859078003">
    <w:abstractNumId w:val="8"/>
  </w:num>
  <w:num w:numId="14" w16cid:durableId="201944501">
    <w:abstractNumId w:val="16"/>
  </w:num>
  <w:num w:numId="15" w16cid:durableId="1545368944">
    <w:abstractNumId w:val="15"/>
  </w:num>
  <w:num w:numId="16" w16cid:durableId="773134190">
    <w:abstractNumId w:val="18"/>
  </w:num>
  <w:num w:numId="17" w16cid:durableId="257368606">
    <w:abstractNumId w:val="1"/>
  </w:num>
  <w:num w:numId="18" w16cid:durableId="2091273804">
    <w:abstractNumId w:val="13"/>
  </w:num>
  <w:num w:numId="19" w16cid:durableId="3633619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0AE"/>
    <w:rsid w:val="00000724"/>
    <w:rsid w:val="00000F7A"/>
    <w:rsid w:val="000023C1"/>
    <w:rsid w:val="00010A7F"/>
    <w:rsid w:val="00013939"/>
    <w:rsid w:val="00016139"/>
    <w:rsid w:val="0001786D"/>
    <w:rsid w:val="00021804"/>
    <w:rsid w:val="00023474"/>
    <w:rsid w:val="000330E5"/>
    <w:rsid w:val="000350A9"/>
    <w:rsid w:val="00037D86"/>
    <w:rsid w:val="00044539"/>
    <w:rsid w:val="00053260"/>
    <w:rsid w:val="00054588"/>
    <w:rsid w:val="00055DE3"/>
    <w:rsid w:val="0005742D"/>
    <w:rsid w:val="000579CF"/>
    <w:rsid w:val="00061BC7"/>
    <w:rsid w:val="000629DA"/>
    <w:rsid w:val="00071F1F"/>
    <w:rsid w:val="00074055"/>
    <w:rsid w:val="00074B17"/>
    <w:rsid w:val="000762C7"/>
    <w:rsid w:val="000777EB"/>
    <w:rsid w:val="00083609"/>
    <w:rsid w:val="00083FED"/>
    <w:rsid w:val="000860C8"/>
    <w:rsid w:val="00090A2C"/>
    <w:rsid w:val="00090FEC"/>
    <w:rsid w:val="000958D8"/>
    <w:rsid w:val="00096BE2"/>
    <w:rsid w:val="000A2521"/>
    <w:rsid w:val="000B0237"/>
    <w:rsid w:val="000B024B"/>
    <w:rsid w:val="000B0501"/>
    <w:rsid w:val="000B0F08"/>
    <w:rsid w:val="000B23EB"/>
    <w:rsid w:val="000B70E8"/>
    <w:rsid w:val="000C5D0C"/>
    <w:rsid w:val="000C6EF1"/>
    <w:rsid w:val="000D3E92"/>
    <w:rsid w:val="000D40CD"/>
    <w:rsid w:val="000D4455"/>
    <w:rsid w:val="000D4987"/>
    <w:rsid w:val="000D57E6"/>
    <w:rsid w:val="000E0758"/>
    <w:rsid w:val="000E2A75"/>
    <w:rsid w:val="000E6122"/>
    <w:rsid w:val="000F1E09"/>
    <w:rsid w:val="00102504"/>
    <w:rsid w:val="00105768"/>
    <w:rsid w:val="00107EC5"/>
    <w:rsid w:val="00113D5F"/>
    <w:rsid w:val="00116837"/>
    <w:rsid w:val="00116FD9"/>
    <w:rsid w:val="001204E3"/>
    <w:rsid w:val="001205AB"/>
    <w:rsid w:val="00123489"/>
    <w:rsid w:val="00123690"/>
    <w:rsid w:val="001270DB"/>
    <w:rsid w:val="00130B0E"/>
    <w:rsid w:val="00130EA8"/>
    <w:rsid w:val="00150276"/>
    <w:rsid w:val="00153FD9"/>
    <w:rsid w:val="00156CA9"/>
    <w:rsid w:val="00156FEB"/>
    <w:rsid w:val="001577F4"/>
    <w:rsid w:val="00164A0D"/>
    <w:rsid w:val="0016622A"/>
    <w:rsid w:val="00166518"/>
    <w:rsid w:val="00166C14"/>
    <w:rsid w:val="00171BF0"/>
    <w:rsid w:val="00181239"/>
    <w:rsid w:val="0018178B"/>
    <w:rsid w:val="00183F61"/>
    <w:rsid w:val="00187E4B"/>
    <w:rsid w:val="00190995"/>
    <w:rsid w:val="00194055"/>
    <w:rsid w:val="001A0A22"/>
    <w:rsid w:val="001A2853"/>
    <w:rsid w:val="001A3517"/>
    <w:rsid w:val="001A6041"/>
    <w:rsid w:val="001B2624"/>
    <w:rsid w:val="001B3F5B"/>
    <w:rsid w:val="001B643B"/>
    <w:rsid w:val="001B6510"/>
    <w:rsid w:val="001C013E"/>
    <w:rsid w:val="001C4195"/>
    <w:rsid w:val="001C48FB"/>
    <w:rsid w:val="001D01EB"/>
    <w:rsid w:val="001D1153"/>
    <w:rsid w:val="001D3BCA"/>
    <w:rsid w:val="001E05A4"/>
    <w:rsid w:val="001E1676"/>
    <w:rsid w:val="001E1852"/>
    <w:rsid w:val="001E371A"/>
    <w:rsid w:val="001E49BA"/>
    <w:rsid w:val="001E4B0E"/>
    <w:rsid w:val="001F027A"/>
    <w:rsid w:val="001F2D58"/>
    <w:rsid w:val="001F3170"/>
    <w:rsid w:val="001F329F"/>
    <w:rsid w:val="001F433C"/>
    <w:rsid w:val="001F53CD"/>
    <w:rsid w:val="00200067"/>
    <w:rsid w:val="00200613"/>
    <w:rsid w:val="00212E4E"/>
    <w:rsid w:val="00213E94"/>
    <w:rsid w:val="00216EA3"/>
    <w:rsid w:val="00224396"/>
    <w:rsid w:val="0022523D"/>
    <w:rsid w:val="00227146"/>
    <w:rsid w:val="002313A8"/>
    <w:rsid w:val="00233229"/>
    <w:rsid w:val="002351F8"/>
    <w:rsid w:val="00235BF6"/>
    <w:rsid w:val="002410B5"/>
    <w:rsid w:val="00241ABD"/>
    <w:rsid w:val="00243038"/>
    <w:rsid w:val="0024674E"/>
    <w:rsid w:val="00247810"/>
    <w:rsid w:val="0025504F"/>
    <w:rsid w:val="0025778A"/>
    <w:rsid w:val="002624E4"/>
    <w:rsid w:val="00265242"/>
    <w:rsid w:val="00265B9C"/>
    <w:rsid w:val="0026644B"/>
    <w:rsid w:val="002700A9"/>
    <w:rsid w:val="0027592A"/>
    <w:rsid w:val="0027625B"/>
    <w:rsid w:val="00291077"/>
    <w:rsid w:val="002916CB"/>
    <w:rsid w:val="002925B9"/>
    <w:rsid w:val="00292831"/>
    <w:rsid w:val="002928F6"/>
    <w:rsid w:val="002A457C"/>
    <w:rsid w:val="002B17F9"/>
    <w:rsid w:val="002B7DD9"/>
    <w:rsid w:val="002C182A"/>
    <w:rsid w:val="002C69B1"/>
    <w:rsid w:val="002C6F11"/>
    <w:rsid w:val="002D49B2"/>
    <w:rsid w:val="002D551E"/>
    <w:rsid w:val="002E1A79"/>
    <w:rsid w:val="002E2C19"/>
    <w:rsid w:val="002E4E8F"/>
    <w:rsid w:val="002F0A57"/>
    <w:rsid w:val="002F3773"/>
    <w:rsid w:val="002F742D"/>
    <w:rsid w:val="002F75D0"/>
    <w:rsid w:val="002F7DD6"/>
    <w:rsid w:val="00301808"/>
    <w:rsid w:val="00305763"/>
    <w:rsid w:val="00306A79"/>
    <w:rsid w:val="00311F40"/>
    <w:rsid w:val="00312776"/>
    <w:rsid w:val="00322C0F"/>
    <w:rsid w:val="00333A89"/>
    <w:rsid w:val="0033447E"/>
    <w:rsid w:val="003354AA"/>
    <w:rsid w:val="00336504"/>
    <w:rsid w:val="003433E0"/>
    <w:rsid w:val="003448F5"/>
    <w:rsid w:val="00353DCE"/>
    <w:rsid w:val="00354244"/>
    <w:rsid w:val="00356A3B"/>
    <w:rsid w:val="00367CCF"/>
    <w:rsid w:val="003727B0"/>
    <w:rsid w:val="00380AEB"/>
    <w:rsid w:val="0038137A"/>
    <w:rsid w:val="003857DA"/>
    <w:rsid w:val="003868AC"/>
    <w:rsid w:val="00387596"/>
    <w:rsid w:val="003907AA"/>
    <w:rsid w:val="0039402E"/>
    <w:rsid w:val="003A4F3D"/>
    <w:rsid w:val="003A65DE"/>
    <w:rsid w:val="003B1BD5"/>
    <w:rsid w:val="003B2131"/>
    <w:rsid w:val="003B3D73"/>
    <w:rsid w:val="003B54B3"/>
    <w:rsid w:val="003B7CBE"/>
    <w:rsid w:val="003C26EB"/>
    <w:rsid w:val="003C5B64"/>
    <w:rsid w:val="003C5D2A"/>
    <w:rsid w:val="003C62A8"/>
    <w:rsid w:val="003E41A5"/>
    <w:rsid w:val="003E4F81"/>
    <w:rsid w:val="003F1D00"/>
    <w:rsid w:val="003F3727"/>
    <w:rsid w:val="00401936"/>
    <w:rsid w:val="00403C6D"/>
    <w:rsid w:val="004042DC"/>
    <w:rsid w:val="00405705"/>
    <w:rsid w:val="00405907"/>
    <w:rsid w:val="00406E5E"/>
    <w:rsid w:val="00411E69"/>
    <w:rsid w:val="00413200"/>
    <w:rsid w:val="004134CE"/>
    <w:rsid w:val="00413871"/>
    <w:rsid w:val="00414384"/>
    <w:rsid w:val="00414A3D"/>
    <w:rsid w:val="00417D7B"/>
    <w:rsid w:val="00420651"/>
    <w:rsid w:val="00420DA1"/>
    <w:rsid w:val="00420FB6"/>
    <w:rsid w:val="00421CA4"/>
    <w:rsid w:val="004243EF"/>
    <w:rsid w:val="00425581"/>
    <w:rsid w:val="004278AD"/>
    <w:rsid w:val="004315C0"/>
    <w:rsid w:val="00432CFD"/>
    <w:rsid w:val="00432EA7"/>
    <w:rsid w:val="00435DB3"/>
    <w:rsid w:val="00436295"/>
    <w:rsid w:val="00440924"/>
    <w:rsid w:val="00441AA5"/>
    <w:rsid w:val="00441C27"/>
    <w:rsid w:val="00442DF1"/>
    <w:rsid w:val="0044636D"/>
    <w:rsid w:val="00462B10"/>
    <w:rsid w:val="0046409C"/>
    <w:rsid w:val="00465A3D"/>
    <w:rsid w:val="00480146"/>
    <w:rsid w:val="00480DEC"/>
    <w:rsid w:val="004817B6"/>
    <w:rsid w:val="00481B45"/>
    <w:rsid w:val="00484483"/>
    <w:rsid w:val="00485A01"/>
    <w:rsid w:val="00487B24"/>
    <w:rsid w:val="004902D5"/>
    <w:rsid w:val="00491855"/>
    <w:rsid w:val="00497480"/>
    <w:rsid w:val="004A5C50"/>
    <w:rsid w:val="004A7055"/>
    <w:rsid w:val="004B035D"/>
    <w:rsid w:val="004B0E9D"/>
    <w:rsid w:val="004B4C5A"/>
    <w:rsid w:val="004B57C2"/>
    <w:rsid w:val="004C23C9"/>
    <w:rsid w:val="004C25EB"/>
    <w:rsid w:val="004C36DC"/>
    <w:rsid w:val="004D01DE"/>
    <w:rsid w:val="004D06D2"/>
    <w:rsid w:val="004D66B8"/>
    <w:rsid w:val="004E3E98"/>
    <w:rsid w:val="004E496A"/>
    <w:rsid w:val="004E4E8C"/>
    <w:rsid w:val="004E6406"/>
    <w:rsid w:val="004E6842"/>
    <w:rsid w:val="004F74A3"/>
    <w:rsid w:val="00500903"/>
    <w:rsid w:val="005010F1"/>
    <w:rsid w:val="005024E1"/>
    <w:rsid w:val="0050795A"/>
    <w:rsid w:val="0051187C"/>
    <w:rsid w:val="00514536"/>
    <w:rsid w:val="00514F96"/>
    <w:rsid w:val="005165A1"/>
    <w:rsid w:val="005167A4"/>
    <w:rsid w:val="00524215"/>
    <w:rsid w:val="00531CB8"/>
    <w:rsid w:val="00542BAF"/>
    <w:rsid w:val="00551919"/>
    <w:rsid w:val="005522E3"/>
    <w:rsid w:val="00552689"/>
    <w:rsid w:val="0055287F"/>
    <w:rsid w:val="00552B30"/>
    <w:rsid w:val="00554326"/>
    <w:rsid w:val="005543DA"/>
    <w:rsid w:val="005564E7"/>
    <w:rsid w:val="005569F2"/>
    <w:rsid w:val="0056177C"/>
    <w:rsid w:val="005666E3"/>
    <w:rsid w:val="00567B0A"/>
    <w:rsid w:val="00571BD7"/>
    <w:rsid w:val="00574B1A"/>
    <w:rsid w:val="00574F6D"/>
    <w:rsid w:val="00575F48"/>
    <w:rsid w:val="00576A8E"/>
    <w:rsid w:val="005842E3"/>
    <w:rsid w:val="00590404"/>
    <w:rsid w:val="005935A1"/>
    <w:rsid w:val="00593915"/>
    <w:rsid w:val="0059707F"/>
    <w:rsid w:val="005A05C9"/>
    <w:rsid w:val="005A2D49"/>
    <w:rsid w:val="005A7A97"/>
    <w:rsid w:val="005B2974"/>
    <w:rsid w:val="005B38F1"/>
    <w:rsid w:val="005B44EC"/>
    <w:rsid w:val="005B698F"/>
    <w:rsid w:val="005C3142"/>
    <w:rsid w:val="005C4482"/>
    <w:rsid w:val="005C640F"/>
    <w:rsid w:val="005C6FAB"/>
    <w:rsid w:val="005D0F1D"/>
    <w:rsid w:val="005D3A9F"/>
    <w:rsid w:val="005D485A"/>
    <w:rsid w:val="005D540F"/>
    <w:rsid w:val="005E38B4"/>
    <w:rsid w:val="005F3D70"/>
    <w:rsid w:val="005F64E7"/>
    <w:rsid w:val="00604FD1"/>
    <w:rsid w:val="00607AFF"/>
    <w:rsid w:val="006109F9"/>
    <w:rsid w:val="00611C73"/>
    <w:rsid w:val="006126BD"/>
    <w:rsid w:val="00613171"/>
    <w:rsid w:val="00616758"/>
    <w:rsid w:val="00617570"/>
    <w:rsid w:val="00624407"/>
    <w:rsid w:val="0062469D"/>
    <w:rsid w:val="0064030A"/>
    <w:rsid w:val="00641AB9"/>
    <w:rsid w:val="00645F0D"/>
    <w:rsid w:val="00646F44"/>
    <w:rsid w:val="0065347E"/>
    <w:rsid w:val="00653797"/>
    <w:rsid w:val="006542CE"/>
    <w:rsid w:val="00664176"/>
    <w:rsid w:val="006675C3"/>
    <w:rsid w:val="006713E1"/>
    <w:rsid w:val="0067553E"/>
    <w:rsid w:val="0068064E"/>
    <w:rsid w:val="0068114E"/>
    <w:rsid w:val="00682D16"/>
    <w:rsid w:val="006845E6"/>
    <w:rsid w:val="006859BE"/>
    <w:rsid w:val="00687E41"/>
    <w:rsid w:val="00691A7B"/>
    <w:rsid w:val="00691AF0"/>
    <w:rsid w:val="00695A80"/>
    <w:rsid w:val="00696BEC"/>
    <w:rsid w:val="006A257D"/>
    <w:rsid w:val="006A3A66"/>
    <w:rsid w:val="006A3DD2"/>
    <w:rsid w:val="006A75C1"/>
    <w:rsid w:val="006B1284"/>
    <w:rsid w:val="006B1B47"/>
    <w:rsid w:val="006B2DF2"/>
    <w:rsid w:val="006B32BE"/>
    <w:rsid w:val="006B61B5"/>
    <w:rsid w:val="006C2AFA"/>
    <w:rsid w:val="006D0A21"/>
    <w:rsid w:val="006D2654"/>
    <w:rsid w:val="006D2B04"/>
    <w:rsid w:val="006D41EF"/>
    <w:rsid w:val="006D5213"/>
    <w:rsid w:val="006E115B"/>
    <w:rsid w:val="006E3ABA"/>
    <w:rsid w:val="006E47C1"/>
    <w:rsid w:val="006E685B"/>
    <w:rsid w:val="006E77D9"/>
    <w:rsid w:val="006F0EFF"/>
    <w:rsid w:val="006F1DB2"/>
    <w:rsid w:val="006F32AF"/>
    <w:rsid w:val="006F4465"/>
    <w:rsid w:val="006F5959"/>
    <w:rsid w:val="006F6E6F"/>
    <w:rsid w:val="006F7FC0"/>
    <w:rsid w:val="007011EE"/>
    <w:rsid w:val="00706286"/>
    <w:rsid w:val="007067A3"/>
    <w:rsid w:val="00707969"/>
    <w:rsid w:val="00707C5E"/>
    <w:rsid w:val="00714E30"/>
    <w:rsid w:val="00714E8B"/>
    <w:rsid w:val="00723D55"/>
    <w:rsid w:val="0072632B"/>
    <w:rsid w:val="00726BB3"/>
    <w:rsid w:val="0073160A"/>
    <w:rsid w:val="00732031"/>
    <w:rsid w:val="007331FC"/>
    <w:rsid w:val="00735222"/>
    <w:rsid w:val="00741A9B"/>
    <w:rsid w:val="0074384F"/>
    <w:rsid w:val="00744EC3"/>
    <w:rsid w:val="00745EF1"/>
    <w:rsid w:val="00745F19"/>
    <w:rsid w:val="00753D04"/>
    <w:rsid w:val="00756969"/>
    <w:rsid w:val="00764438"/>
    <w:rsid w:val="00765CAE"/>
    <w:rsid w:val="00766132"/>
    <w:rsid w:val="0076652C"/>
    <w:rsid w:val="00766DF7"/>
    <w:rsid w:val="00770D4A"/>
    <w:rsid w:val="0077163D"/>
    <w:rsid w:val="00775287"/>
    <w:rsid w:val="00777311"/>
    <w:rsid w:val="00777E35"/>
    <w:rsid w:val="00782020"/>
    <w:rsid w:val="00782783"/>
    <w:rsid w:val="00782DFA"/>
    <w:rsid w:val="00784E37"/>
    <w:rsid w:val="007864D1"/>
    <w:rsid w:val="00786B07"/>
    <w:rsid w:val="00786F70"/>
    <w:rsid w:val="00787224"/>
    <w:rsid w:val="007926CD"/>
    <w:rsid w:val="007A0B3B"/>
    <w:rsid w:val="007A7062"/>
    <w:rsid w:val="007B1E4B"/>
    <w:rsid w:val="007B5C89"/>
    <w:rsid w:val="007B6F8E"/>
    <w:rsid w:val="007B7038"/>
    <w:rsid w:val="007C02B6"/>
    <w:rsid w:val="007C1037"/>
    <w:rsid w:val="007C2451"/>
    <w:rsid w:val="007C2C2D"/>
    <w:rsid w:val="007C2F33"/>
    <w:rsid w:val="007C3CF8"/>
    <w:rsid w:val="007C4950"/>
    <w:rsid w:val="007D0A33"/>
    <w:rsid w:val="007D43D6"/>
    <w:rsid w:val="007D4B0F"/>
    <w:rsid w:val="007E2538"/>
    <w:rsid w:val="007E6FB1"/>
    <w:rsid w:val="007F3593"/>
    <w:rsid w:val="008023B5"/>
    <w:rsid w:val="008044A2"/>
    <w:rsid w:val="00810EA0"/>
    <w:rsid w:val="00820240"/>
    <w:rsid w:val="00823194"/>
    <w:rsid w:val="00823330"/>
    <w:rsid w:val="0083013D"/>
    <w:rsid w:val="00830A2F"/>
    <w:rsid w:val="00831BEE"/>
    <w:rsid w:val="0083485D"/>
    <w:rsid w:val="00847322"/>
    <w:rsid w:val="00854169"/>
    <w:rsid w:val="008607DE"/>
    <w:rsid w:val="00861B61"/>
    <w:rsid w:val="008641F5"/>
    <w:rsid w:val="0086582B"/>
    <w:rsid w:val="008676A2"/>
    <w:rsid w:val="008706EF"/>
    <w:rsid w:val="00873335"/>
    <w:rsid w:val="008750DD"/>
    <w:rsid w:val="0087787C"/>
    <w:rsid w:val="00877D65"/>
    <w:rsid w:val="00881DF4"/>
    <w:rsid w:val="00883E33"/>
    <w:rsid w:val="00886955"/>
    <w:rsid w:val="00886CE2"/>
    <w:rsid w:val="00887CAB"/>
    <w:rsid w:val="00890A08"/>
    <w:rsid w:val="00891898"/>
    <w:rsid w:val="00894E0F"/>
    <w:rsid w:val="00896D70"/>
    <w:rsid w:val="008A2DD1"/>
    <w:rsid w:val="008A47A2"/>
    <w:rsid w:val="008A54FF"/>
    <w:rsid w:val="008A56F2"/>
    <w:rsid w:val="008A6DFC"/>
    <w:rsid w:val="008B012D"/>
    <w:rsid w:val="008B145D"/>
    <w:rsid w:val="008B675D"/>
    <w:rsid w:val="008C0353"/>
    <w:rsid w:val="008C3B47"/>
    <w:rsid w:val="008D5E4E"/>
    <w:rsid w:val="008E411C"/>
    <w:rsid w:val="008E46FE"/>
    <w:rsid w:val="008F1E66"/>
    <w:rsid w:val="008F2217"/>
    <w:rsid w:val="008F43F0"/>
    <w:rsid w:val="008F5F35"/>
    <w:rsid w:val="008F7413"/>
    <w:rsid w:val="008F79E4"/>
    <w:rsid w:val="009075A5"/>
    <w:rsid w:val="00912167"/>
    <w:rsid w:val="00913DE3"/>
    <w:rsid w:val="00914500"/>
    <w:rsid w:val="00915E98"/>
    <w:rsid w:val="0091692A"/>
    <w:rsid w:val="00916CCC"/>
    <w:rsid w:val="00917031"/>
    <w:rsid w:val="00917A9E"/>
    <w:rsid w:val="00924CCF"/>
    <w:rsid w:val="009271A5"/>
    <w:rsid w:val="00933BBF"/>
    <w:rsid w:val="00933D35"/>
    <w:rsid w:val="00935222"/>
    <w:rsid w:val="0093530C"/>
    <w:rsid w:val="009433F1"/>
    <w:rsid w:val="00946578"/>
    <w:rsid w:val="00946A63"/>
    <w:rsid w:val="00954E95"/>
    <w:rsid w:val="00957797"/>
    <w:rsid w:val="00957EA9"/>
    <w:rsid w:val="00967D8C"/>
    <w:rsid w:val="00974836"/>
    <w:rsid w:val="009806D6"/>
    <w:rsid w:val="00981546"/>
    <w:rsid w:val="00982A1D"/>
    <w:rsid w:val="00985572"/>
    <w:rsid w:val="0099070B"/>
    <w:rsid w:val="00990CE6"/>
    <w:rsid w:val="00991A20"/>
    <w:rsid w:val="00994192"/>
    <w:rsid w:val="00994F67"/>
    <w:rsid w:val="009959A0"/>
    <w:rsid w:val="009A096F"/>
    <w:rsid w:val="009A1C06"/>
    <w:rsid w:val="009A1D86"/>
    <w:rsid w:val="009A2865"/>
    <w:rsid w:val="009A7598"/>
    <w:rsid w:val="009B49A7"/>
    <w:rsid w:val="009C1040"/>
    <w:rsid w:val="009C2A62"/>
    <w:rsid w:val="009C4FB3"/>
    <w:rsid w:val="009C6B3C"/>
    <w:rsid w:val="009C6DB2"/>
    <w:rsid w:val="009D0475"/>
    <w:rsid w:val="009D320E"/>
    <w:rsid w:val="009D471F"/>
    <w:rsid w:val="009D4DC1"/>
    <w:rsid w:val="009D5B1C"/>
    <w:rsid w:val="009E088F"/>
    <w:rsid w:val="009E6177"/>
    <w:rsid w:val="009E693F"/>
    <w:rsid w:val="009E7A57"/>
    <w:rsid w:val="009F3D85"/>
    <w:rsid w:val="009F3E25"/>
    <w:rsid w:val="009F7DB7"/>
    <w:rsid w:val="00A0206F"/>
    <w:rsid w:val="00A07C38"/>
    <w:rsid w:val="00A100C5"/>
    <w:rsid w:val="00A12B3E"/>
    <w:rsid w:val="00A13E7F"/>
    <w:rsid w:val="00A15461"/>
    <w:rsid w:val="00A22350"/>
    <w:rsid w:val="00A22E3A"/>
    <w:rsid w:val="00A23069"/>
    <w:rsid w:val="00A25C29"/>
    <w:rsid w:val="00A31557"/>
    <w:rsid w:val="00A35D74"/>
    <w:rsid w:val="00A36107"/>
    <w:rsid w:val="00A37193"/>
    <w:rsid w:val="00A42354"/>
    <w:rsid w:val="00A4639A"/>
    <w:rsid w:val="00A46CEA"/>
    <w:rsid w:val="00A46D96"/>
    <w:rsid w:val="00A50070"/>
    <w:rsid w:val="00A53E97"/>
    <w:rsid w:val="00A5694A"/>
    <w:rsid w:val="00A63E2E"/>
    <w:rsid w:val="00A7108E"/>
    <w:rsid w:val="00A75F59"/>
    <w:rsid w:val="00A77903"/>
    <w:rsid w:val="00A80E0C"/>
    <w:rsid w:val="00A82664"/>
    <w:rsid w:val="00A84EDF"/>
    <w:rsid w:val="00A85C90"/>
    <w:rsid w:val="00A8617C"/>
    <w:rsid w:val="00A91FAF"/>
    <w:rsid w:val="00A9238F"/>
    <w:rsid w:val="00A935F0"/>
    <w:rsid w:val="00A94420"/>
    <w:rsid w:val="00A96FED"/>
    <w:rsid w:val="00AA0406"/>
    <w:rsid w:val="00AA1668"/>
    <w:rsid w:val="00AA4B8E"/>
    <w:rsid w:val="00AA6786"/>
    <w:rsid w:val="00AB00C5"/>
    <w:rsid w:val="00AB0323"/>
    <w:rsid w:val="00AB310B"/>
    <w:rsid w:val="00AB4C0A"/>
    <w:rsid w:val="00AB7D52"/>
    <w:rsid w:val="00AC1302"/>
    <w:rsid w:val="00AC2A0E"/>
    <w:rsid w:val="00AC3BDD"/>
    <w:rsid w:val="00AC5DA2"/>
    <w:rsid w:val="00AC6FB9"/>
    <w:rsid w:val="00AD12F0"/>
    <w:rsid w:val="00AD30B7"/>
    <w:rsid w:val="00AD53B2"/>
    <w:rsid w:val="00AD5967"/>
    <w:rsid w:val="00AE0403"/>
    <w:rsid w:val="00AE2FB4"/>
    <w:rsid w:val="00AE3869"/>
    <w:rsid w:val="00AE419A"/>
    <w:rsid w:val="00AE6B13"/>
    <w:rsid w:val="00AE7C23"/>
    <w:rsid w:val="00AF3FFE"/>
    <w:rsid w:val="00AF45F8"/>
    <w:rsid w:val="00B01D75"/>
    <w:rsid w:val="00B0325E"/>
    <w:rsid w:val="00B0365E"/>
    <w:rsid w:val="00B05552"/>
    <w:rsid w:val="00B066CA"/>
    <w:rsid w:val="00B106F5"/>
    <w:rsid w:val="00B239B1"/>
    <w:rsid w:val="00B2608E"/>
    <w:rsid w:val="00B27C6E"/>
    <w:rsid w:val="00B30EA1"/>
    <w:rsid w:val="00B32BAB"/>
    <w:rsid w:val="00B344DD"/>
    <w:rsid w:val="00B35F1C"/>
    <w:rsid w:val="00B433BB"/>
    <w:rsid w:val="00B45994"/>
    <w:rsid w:val="00B4699F"/>
    <w:rsid w:val="00B502CF"/>
    <w:rsid w:val="00B524D7"/>
    <w:rsid w:val="00B54B9C"/>
    <w:rsid w:val="00B54C48"/>
    <w:rsid w:val="00B554ED"/>
    <w:rsid w:val="00B60F8F"/>
    <w:rsid w:val="00B61411"/>
    <w:rsid w:val="00B64061"/>
    <w:rsid w:val="00B66C7F"/>
    <w:rsid w:val="00B67776"/>
    <w:rsid w:val="00B74ED7"/>
    <w:rsid w:val="00B83F67"/>
    <w:rsid w:val="00B85185"/>
    <w:rsid w:val="00B85DA3"/>
    <w:rsid w:val="00B875B3"/>
    <w:rsid w:val="00B91A0D"/>
    <w:rsid w:val="00B94E60"/>
    <w:rsid w:val="00BA00CC"/>
    <w:rsid w:val="00BA1039"/>
    <w:rsid w:val="00BA2197"/>
    <w:rsid w:val="00BA2D58"/>
    <w:rsid w:val="00BB2A96"/>
    <w:rsid w:val="00BB552C"/>
    <w:rsid w:val="00BB6514"/>
    <w:rsid w:val="00BB6811"/>
    <w:rsid w:val="00BB7C24"/>
    <w:rsid w:val="00BB7FE1"/>
    <w:rsid w:val="00BC096C"/>
    <w:rsid w:val="00BD1432"/>
    <w:rsid w:val="00BD39AF"/>
    <w:rsid w:val="00BD6200"/>
    <w:rsid w:val="00BE3EE2"/>
    <w:rsid w:val="00BE6D1A"/>
    <w:rsid w:val="00BF01DE"/>
    <w:rsid w:val="00BF1D33"/>
    <w:rsid w:val="00BF2382"/>
    <w:rsid w:val="00BF2D33"/>
    <w:rsid w:val="00BF4EAE"/>
    <w:rsid w:val="00C00E55"/>
    <w:rsid w:val="00C01345"/>
    <w:rsid w:val="00C0332A"/>
    <w:rsid w:val="00C05411"/>
    <w:rsid w:val="00C13DEC"/>
    <w:rsid w:val="00C22981"/>
    <w:rsid w:val="00C32F2B"/>
    <w:rsid w:val="00C335B2"/>
    <w:rsid w:val="00C337B5"/>
    <w:rsid w:val="00C37724"/>
    <w:rsid w:val="00C4003C"/>
    <w:rsid w:val="00C43CD6"/>
    <w:rsid w:val="00C4479B"/>
    <w:rsid w:val="00C45F4C"/>
    <w:rsid w:val="00C50DEC"/>
    <w:rsid w:val="00C53B85"/>
    <w:rsid w:val="00C57D35"/>
    <w:rsid w:val="00C62665"/>
    <w:rsid w:val="00C62E87"/>
    <w:rsid w:val="00C65D9B"/>
    <w:rsid w:val="00C7278D"/>
    <w:rsid w:val="00C776EC"/>
    <w:rsid w:val="00C83D03"/>
    <w:rsid w:val="00C83EAE"/>
    <w:rsid w:val="00C90734"/>
    <w:rsid w:val="00C90CE3"/>
    <w:rsid w:val="00C912DC"/>
    <w:rsid w:val="00C91A47"/>
    <w:rsid w:val="00CA17C0"/>
    <w:rsid w:val="00CA652D"/>
    <w:rsid w:val="00CA72E6"/>
    <w:rsid w:val="00CA7D83"/>
    <w:rsid w:val="00CB0D52"/>
    <w:rsid w:val="00CB2DFA"/>
    <w:rsid w:val="00CB439A"/>
    <w:rsid w:val="00CB57EA"/>
    <w:rsid w:val="00CB6AAD"/>
    <w:rsid w:val="00CC2420"/>
    <w:rsid w:val="00CC4A04"/>
    <w:rsid w:val="00CC4E31"/>
    <w:rsid w:val="00CC5FA7"/>
    <w:rsid w:val="00CD0F1D"/>
    <w:rsid w:val="00CD27DB"/>
    <w:rsid w:val="00CE4998"/>
    <w:rsid w:val="00CE52D9"/>
    <w:rsid w:val="00CF0DE9"/>
    <w:rsid w:val="00CF17D9"/>
    <w:rsid w:val="00CF5A73"/>
    <w:rsid w:val="00CF7061"/>
    <w:rsid w:val="00D0072C"/>
    <w:rsid w:val="00D01B6E"/>
    <w:rsid w:val="00D01F26"/>
    <w:rsid w:val="00D0323E"/>
    <w:rsid w:val="00D0694A"/>
    <w:rsid w:val="00D0745D"/>
    <w:rsid w:val="00D116D9"/>
    <w:rsid w:val="00D12D07"/>
    <w:rsid w:val="00D14F27"/>
    <w:rsid w:val="00D1581F"/>
    <w:rsid w:val="00D21C3E"/>
    <w:rsid w:val="00D23061"/>
    <w:rsid w:val="00D346C8"/>
    <w:rsid w:val="00D34CB9"/>
    <w:rsid w:val="00D35AB2"/>
    <w:rsid w:val="00D36584"/>
    <w:rsid w:val="00D40067"/>
    <w:rsid w:val="00D457B1"/>
    <w:rsid w:val="00D5094D"/>
    <w:rsid w:val="00D5472F"/>
    <w:rsid w:val="00D550EB"/>
    <w:rsid w:val="00D57F45"/>
    <w:rsid w:val="00D60E9F"/>
    <w:rsid w:val="00D60FC5"/>
    <w:rsid w:val="00D6105C"/>
    <w:rsid w:val="00D620EA"/>
    <w:rsid w:val="00D64EC8"/>
    <w:rsid w:val="00D67998"/>
    <w:rsid w:val="00D836A5"/>
    <w:rsid w:val="00D848C9"/>
    <w:rsid w:val="00D855C4"/>
    <w:rsid w:val="00D879D8"/>
    <w:rsid w:val="00D92DAC"/>
    <w:rsid w:val="00D97F13"/>
    <w:rsid w:val="00DA2769"/>
    <w:rsid w:val="00DA37B4"/>
    <w:rsid w:val="00DA4604"/>
    <w:rsid w:val="00DA5B09"/>
    <w:rsid w:val="00DA6E73"/>
    <w:rsid w:val="00DB0E87"/>
    <w:rsid w:val="00DB65D9"/>
    <w:rsid w:val="00DC3719"/>
    <w:rsid w:val="00DC4136"/>
    <w:rsid w:val="00DC4CF5"/>
    <w:rsid w:val="00DC703A"/>
    <w:rsid w:val="00DE49A2"/>
    <w:rsid w:val="00DE5835"/>
    <w:rsid w:val="00DE66A1"/>
    <w:rsid w:val="00DF19F1"/>
    <w:rsid w:val="00DF3A58"/>
    <w:rsid w:val="00DF5813"/>
    <w:rsid w:val="00DF64BE"/>
    <w:rsid w:val="00DF70AE"/>
    <w:rsid w:val="00E00716"/>
    <w:rsid w:val="00E018E3"/>
    <w:rsid w:val="00E1375D"/>
    <w:rsid w:val="00E14D5D"/>
    <w:rsid w:val="00E2163E"/>
    <w:rsid w:val="00E228AB"/>
    <w:rsid w:val="00E236CF"/>
    <w:rsid w:val="00E25A5C"/>
    <w:rsid w:val="00E25BDC"/>
    <w:rsid w:val="00E276F9"/>
    <w:rsid w:val="00E32901"/>
    <w:rsid w:val="00E329BD"/>
    <w:rsid w:val="00E340AD"/>
    <w:rsid w:val="00E35560"/>
    <w:rsid w:val="00E355C2"/>
    <w:rsid w:val="00E40F34"/>
    <w:rsid w:val="00E41E5C"/>
    <w:rsid w:val="00E42B9C"/>
    <w:rsid w:val="00E440C2"/>
    <w:rsid w:val="00E44103"/>
    <w:rsid w:val="00E460C7"/>
    <w:rsid w:val="00E47ACC"/>
    <w:rsid w:val="00E47E09"/>
    <w:rsid w:val="00E563A2"/>
    <w:rsid w:val="00E577F9"/>
    <w:rsid w:val="00E608CB"/>
    <w:rsid w:val="00E622A2"/>
    <w:rsid w:val="00E62664"/>
    <w:rsid w:val="00E63219"/>
    <w:rsid w:val="00E662A3"/>
    <w:rsid w:val="00E66A9A"/>
    <w:rsid w:val="00E67FA9"/>
    <w:rsid w:val="00E743FF"/>
    <w:rsid w:val="00E77006"/>
    <w:rsid w:val="00E8264E"/>
    <w:rsid w:val="00E830C1"/>
    <w:rsid w:val="00E870F4"/>
    <w:rsid w:val="00EB03BA"/>
    <w:rsid w:val="00EB540D"/>
    <w:rsid w:val="00EC34F1"/>
    <w:rsid w:val="00EC6D10"/>
    <w:rsid w:val="00EC746D"/>
    <w:rsid w:val="00ED0410"/>
    <w:rsid w:val="00ED0E23"/>
    <w:rsid w:val="00ED1525"/>
    <w:rsid w:val="00ED695C"/>
    <w:rsid w:val="00EE6040"/>
    <w:rsid w:val="00EF19AF"/>
    <w:rsid w:val="00EF2DAE"/>
    <w:rsid w:val="00EF34E3"/>
    <w:rsid w:val="00EF5D85"/>
    <w:rsid w:val="00F04468"/>
    <w:rsid w:val="00F0691A"/>
    <w:rsid w:val="00F07315"/>
    <w:rsid w:val="00F106EF"/>
    <w:rsid w:val="00F23793"/>
    <w:rsid w:val="00F265C1"/>
    <w:rsid w:val="00F33D32"/>
    <w:rsid w:val="00F341C3"/>
    <w:rsid w:val="00F40F09"/>
    <w:rsid w:val="00F434CC"/>
    <w:rsid w:val="00F47DC6"/>
    <w:rsid w:val="00F5314F"/>
    <w:rsid w:val="00F5349D"/>
    <w:rsid w:val="00F5562D"/>
    <w:rsid w:val="00F556BB"/>
    <w:rsid w:val="00F603D1"/>
    <w:rsid w:val="00F616E1"/>
    <w:rsid w:val="00F6384B"/>
    <w:rsid w:val="00F64FE6"/>
    <w:rsid w:val="00F65C08"/>
    <w:rsid w:val="00F71C00"/>
    <w:rsid w:val="00F7424D"/>
    <w:rsid w:val="00F74833"/>
    <w:rsid w:val="00F76349"/>
    <w:rsid w:val="00F764BF"/>
    <w:rsid w:val="00F80026"/>
    <w:rsid w:val="00F806E4"/>
    <w:rsid w:val="00F8320A"/>
    <w:rsid w:val="00F85F73"/>
    <w:rsid w:val="00FA044B"/>
    <w:rsid w:val="00FA43F2"/>
    <w:rsid w:val="00FA4DF8"/>
    <w:rsid w:val="00FA6C74"/>
    <w:rsid w:val="00FB10DC"/>
    <w:rsid w:val="00FB33A4"/>
    <w:rsid w:val="00FB3A26"/>
    <w:rsid w:val="00FB690F"/>
    <w:rsid w:val="00FC6E11"/>
    <w:rsid w:val="00FD1F21"/>
    <w:rsid w:val="00FD4711"/>
    <w:rsid w:val="00FD488E"/>
    <w:rsid w:val="00FD4C45"/>
    <w:rsid w:val="00FD56A6"/>
    <w:rsid w:val="00FD7D7B"/>
    <w:rsid w:val="00FE0C1F"/>
    <w:rsid w:val="00FE300B"/>
    <w:rsid w:val="00FE3955"/>
    <w:rsid w:val="00FE756B"/>
    <w:rsid w:val="00FF17D1"/>
    <w:rsid w:val="00FF1B22"/>
    <w:rsid w:val="00FF2FDE"/>
    <w:rsid w:val="00FF484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7EAFEE"/>
  <w14:defaultImageDpi w14:val="300"/>
  <w15:docId w15:val="{791BC993-1F0B-44AB-88F3-9C6236FC2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0AE"/>
    <w:pPr>
      <w:spacing w:after="200" w:line="276" w:lineRule="auto"/>
    </w:pPr>
    <w:rPr>
      <w:rFonts w:eastAsiaTheme="minorHAnsi"/>
      <w:sz w:val="22"/>
      <w:szCs w:val="22"/>
    </w:rPr>
  </w:style>
  <w:style w:type="paragraph" w:styleId="Heading1">
    <w:name w:val="heading 1"/>
    <w:basedOn w:val="Normal"/>
    <w:next w:val="Normal"/>
    <w:link w:val="Heading1Char"/>
    <w:qFormat/>
    <w:rsid w:val="00DF70AE"/>
    <w:pPr>
      <w:keepNext/>
      <w:spacing w:after="0" w:line="240" w:lineRule="auto"/>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70AE"/>
    <w:rPr>
      <w:rFonts w:ascii="Times New Roman" w:eastAsia="Times New Roman" w:hAnsi="Times New Roman" w:cs="Times New Roman"/>
      <w:b/>
      <w:sz w:val="28"/>
      <w:szCs w:val="20"/>
    </w:rPr>
  </w:style>
  <w:style w:type="paragraph" w:styleId="ListParagraph">
    <w:name w:val="List Paragraph"/>
    <w:basedOn w:val="Normal"/>
    <w:uiPriority w:val="34"/>
    <w:qFormat/>
    <w:rsid w:val="00DF70AE"/>
    <w:pPr>
      <w:ind w:left="720"/>
      <w:contextualSpacing/>
    </w:pPr>
  </w:style>
  <w:style w:type="paragraph" w:styleId="Footer">
    <w:name w:val="footer"/>
    <w:basedOn w:val="Normal"/>
    <w:link w:val="FooterChar"/>
    <w:uiPriority w:val="99"/>
    <w:unhideWhenUsed/>
    <w:rsid w:val="00DF70AE"/>
    <w:pPr>
      <w:tabs>
        <w:tab w:val="center" w:pos="4320"/>
        <w:tab w:val="right" w:pos="8640"/>
      </w:tabs>
      <w:spacing w:after="0" w:line="240" w:lineRule="auto"/>
    </w:pPr>
  </w:style>
  <w:style w:type="character" w:customStyle="1" w:styleId="FooterChar">
    <w:name w:val="Footer Char"/>
    <w:basedOn w:val="DefaultParagraphFont"/>
    <w:link w:val="Footer"/>
    <w:uiPriority w:val="99"/>
    <w:rsid w:val="00DF70AE"/>
    <w:rPr>
      <w:rFonts w:eastAsiaTheme="minorHAnsi"/>
      <w:sz w:val="22"/>
      <w:szCs w:val="22"/>
    </w:rPr>
  </w:style>
  <w:style w:type="character" w:styleId="PageNumber">
    <w:name w:val="page number"/>
    <w:basedOn w:val="DefaultParagraphFont"/>
    <w:uiPriority w:val="99"/>
    <w:semiHidden/>
    <w:unhideWhenUsed/>
    <w:rsid w:val="00DF70AE"/>
  </w:style>
  <w:style w:type="paragraph" w:styleId="BalloonText">
    <w:name w:val="Balloon Text"/>
    <w:basedOn w:val="Normal"/>
    <w:link w:val="BalloonTextChar"/>
    <w:uiPriority w:val="99"/>
    <w:semiHidden/>
    <w:unhideWhenUsed/>
    <w:rsid w:val="00DF70A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70AE"/>
    <w:rPr>
      <w:rFonts w:ascii="Lucida Grande" w:eastAsiaTheme="minorHAnsi" w:hAnsi="Lucida Grande" w:cs="Lucida Grande"/>
      <w:sz w:val="18"/>
      <w:szCs w:val="18"/>
    </w:rPr>
  </w:style>
  <w:style w:type="paragraph" w:customStyle="1" w:styleId="xmsonormal">
    <w:name w:val="x_msonormal"/>
    <w:basedOn w:val="Normal"/>
    <w:rsid w:val="00B6777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listparagraph">
    <w:name w:val="x_msolistparagraph"/>
    <w:basedOn w:val="Normal"/>
    <w:rsid w:val="00B6777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933sicyzy">
    <w:name w:val="mark933sicyzy"/>
    <w:basedOn w:val="DefaultParagraphFont"/>
    <w:rsid w:val="00B67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267139">
      <w:bodyDiv w:val="1"/>
      <w:marLeft w:val="0"/>
      <w:marRight w:val="0"/>
      <w:marTop w:val="0"/>
      <w:marBottom w:val="0"/>
      <w:divBdr>
        <w:top w:val="none" w:sz="0" w:space="0" w:color="auto"/>
        <w:left w:val="none" w:sz="0" w:space="0" w:color="auto"/>
        <w:bottom w:val="none" w:sz="0" w:space="0" w:color="auto"/>
        <w:right w:val="none" w:sz="0" w:space="0" w:color="auto"/>
      </w:divBdr>
      <w:divsChild>
        <w:div w:id="1905290616">
          <w:marLeft w:val="0"/>
          <w:marRight w:val="0"/>
          <w:marTop w:val="0"/>
          <w:marBottom w:val="0"/>
          <w:divBdr>
            <w:top w:val="none" w:sz="0" w:space="0" w:color="auto"/>
            <w:left w:val="none" w:sz="0" w:space="0" w:color="auto"/>
            <w:bottom w:val="none" w:sz="0" w:space="0" w:color="auto"/>
            <w:right w:val="none" w:sz="0" w:space="0" w:color="auto"/>
          </w:divBdr>
        </w:div>
        <w:div w:id="1116867126">
          <w:marLeft w:val="0"/>
          <w:marRight w:val="0"/>
          <w:marTop w:val="0"/>
          <w:marBottom w:val="0"/>
          <w:divBdr>
            <w:top w:val="none" w:sz="0" w:space="0" w:color="auto"/>
            <w:left w:val="none" w:sz="0" w:space="0" w:color="auto"/>
            <w:bottom w:val="none" w:sz="0" w:space="0" w:color="auto"/>
            <w:right w:val="none" w:sz="0" w:space="0" w:color="auto"/>
          </w:divBdr>
        </w:div>
      </w:divsChild>
    </w:div>
    <w:div w:id="1462459095">
      <w:bodyDiv w:val="1"/>
      <w:marLeft w:val="0"/>
      <w:marRight w:val="0"/>
      <w:marTop w:val="0"/>
      <w:marBottom w:val="0"/>
      <w:divBdr>
        <w:top w:val="none" w:sz="0" w:space="0" w:color="auto"/>
        <w:left w:val="none" w:sz="0" w:space="0" w:color="auto"/>
        <w:bottom w:val="none" w:sz="0" w:space="0" w:color="auto"/>
        <w:right w:val="none" w:sz="0" w:space="0" w:color="auto"/>
      </w:divBdr>
    </w:div>
    <w:div w:id="1537043308">
      <w:bodyDiv w:val="1"/>
      <w:marLeft w:val="0"/>
      <w:marRight w:val="0"/>
      <w:marTop w:val="0"/>
      <w:marBottom w:val="0"/>
      <w:divBdr>
        <w:top w:val="none" w:sz="0" w:space="0" w:color="auto"/>
        <w:left w:val="none" w:sz="0" w:space="0" w:color="auto"/>
        <w:bottom w:val="none" w:sz="0" w:space="0" w:color="auto"/>
        <w:right w:val="none" w:sz="0" w:space="0" w:color="auto"/>
      </w:divBdr>
      <w:divsChild>
        <w:div w:id="2109889421">
          <w:marLeft w:val="0"/>
          <w:marRight w:val="0"/>
          <w:marTop w:val="0"/>
          <w:marBottom w:val="0"/>
          <w:divBdr>
            <w:top w:val="none" w:sz="0" w:space="0" w:color="auto"/>
            <w:left w:val="none" w:sz="0" w:space="0" w:color="auto"/>
            <w:bottom w:val="none" w:sz="0" w:space="0" w:color="auto"/>
            <w:right w:val="none" w:sz="0" w:space="0" w:color="auto"/>
          </w:divBdr>
        </w:div>
        <w:div w:id="1545483927">
          <w:marLeft w:val="0"/>
          <w:marRight w:val="0"/>
          <w:marTop w:val="0"/>
          <w:marBottom w:val="0"/>
          <w:divBdr>
            <w:top w:val="none" w:sz="0" w:space="0" w:color="auto"/>
            <w:left w:val="none" w:sz="0" w:space="0" w:color="auto"/>
            <w:bottom w:val="none" w:sz="0" w:space="0" w:color="auto"/>
            <w:right w:val="none" w:sz="0" w:space="0" w:color="auto"/>
          </w:divBdr>
        </w:div>
        <w:div w:id="1625886486">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572</Words>
  <Characters>3263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Anning</dc:creator>
  <cp:keywords/>
  <dc:description/>
  <cp:lastModifiedBy>Kate Matthews</cp:lastModifiedBy>
  <cp:revision>2</cp:revision>
  <cp:lastPrinted>2023-02-27T12:12:00Z</cp:lastPrinted>
  <dcterms:created xsi:type="dcterms:W3CDTF">2023-12-19T11:25:00Z</dcterms:created>
  <dcterms:modified xsi:type="dcterms:W3CDTF">2023-12-19T11:25:00Z</dcterms:modified>
</cp:coreProperties>
</file>