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CC29D" w14:textId="77777777" w:rsidR="00DA1B4C" w:rsidRDefault="00DA1B4C" w:rsidP="00DA1B4C">
      <w:pPr>
        <w:pStyle w:val="DefaultText"/>
        <w:outlineLvl w:val="0"/>
        <w:rPr>
          <w:rFonts w:ascii="Arial" w:hAnsi="Arial" w:cs="Arial"/>
          <w:sz w:val="44"/>
          <w:szCs w:val="44"/>
        </w:rPr>
      </w:pPr>
      <w:r>
        <w:rPr>
          <w:rFonts w:ascii="Arial" w:hAnsi="Arial" w:cs="Arial"/>
          <w:sz w:val="44"/>
          <w:szCs w:val="44"/>
        </w:rPr>
        <w:t xml:space="preserve">   </w:t>
      </w:r>
      <w:smartTag w:uri="urn:schemas-microsoft-com:office:smarttags" w:element="place">
        <w:smartTag w:uri="urn:schemas-microsoft-com:office:smarttags" w:element="country-region">
          <w:r>
            <w:rPr>
              <w:rFonts w:ascii="Arial" w:hAnsi="Arial" w:cs="Arial"/>
              <w:b/>
              <w:bCs/>
              <w:sz w:val="44"/>
              <w:szCs w:val="44"/>
              <w:u w:val="single"/>
            </w:rPr>
            <w:t>Sussex</w:t>
          </w:r>
        </w:smartTag>
      </w:smartTag>
      <w:r>
        <w:rPr>
          <w:rFonts w:ascii="Arial" w:hAnsi="Arial" w:cs="Arial"/>
          <w:b/>
          <w:bCs/>
          <w:sz w:val="44"/>
          <w:szCs w:val="44"/>
          <w:u w:val="single"/>
        </w:rPr>
        <w:t xml:space="preserve"> Under 13 Athletics League</w:t>
      </w:r>
    </w:p>
    <w:p w14:paraId="5C12D1F5" w14:textId="77777777" w:rsidR="00DA1B4C" w:rsidRDefault="00DA1B4C" w:rsidP="00DA1B4C">
      <w:pPr>
        <w:pStyle w:val="DefaultText"/>
        <w:outlineLvl w:val="0"/>
      </w:pPr>
      <w:r>
        <w:rPr>
          <w:rFonts w:ascii="Arial" w:hAnsi="Arial" w:cs="Arial"/>
          <w:sz w:val="44"/>
          <w:szCs w:val="44"/>
        </w:rPr>
        <w:tab/>
      </w:r>
      <w:r>
        <w:rPr>
          <w:rFonts w:ascii="Arial" w:hAnsi="Arial" w:cs="Arial"/>
          <w:sz w:val="44"/>
          <w:szCs w:val="44"/>
        </w:rPr>
        <w:tab/>
        <w:t xml:space="preserve">     </w:t>
      </w:r>
      <w:r>
        <w:rPr>
          <w:rFonts w:ascii="Arial" w:hAnsi="Arial" w:cs="Arial"/>
          <w:b/>
          <w:bCs/>
          <w:sz w:val="44"/>
          <w:szCs w:val="44"/>
          <w:u w:val="single"/>
        </w:rPr>
        <w:t>Rules and Information</w:t>
      </w:r>
      <w:r>
        <w:t xml:space="preserve"> </w:t>
      </w:r>
    </w:p>
    <w:p w14:paraId="590D846F" w14:textId="77777777" w:rsidR="00DA1B4C" w:rsidRDefault="00DA1B4C" w:rsidP="00DA1B4C">
      <w:pPr>
        <w:pStyle w:val="DefaultText"/>
      </w:pPr>
    </w:p>
    <w:p w14:paraId="3BB139D9" w14:textId="0448078F" w:rsidR="00DA1B4C" w:rsidRDefault="00DA1B4C" w:rsidP="00DA1B4C">
      <w:pPr>
        <w:pStyle w:val="DefaultText"/>
        <w:rPr>
          <w:rFonts w:ascii="Arial" w:hAnsi="Arial" w:cs="Arial"/>
        </w:rPr>
      </w:pPr>
      <w:r>
        <w:rPr>
          <w:rFonts w:ascii="Arial" w:hAnsi="Arial" w:cs="Arial"/>
        </w:rPr>
        <w:t>The following information should enable existing team managers to refresh their memory regarding the league and act as a reasonably comprehensive outline of the league for new team managers and other interested parties.</w:t>
      </w:r>
    </w:p>
    <w:p w14:paraId="190502BD" w14:textId="77777777" w:rsidR="00DA1B4C" w:rsidRDefault="00DA1B4C" w:rsidP="00DA1B4C">
      <w:pPr>
        <w:pStyle w:val="DefaultText"/>
        <w:rPr>
          <w:rFonts w:ascii="Arial" w:hAnsi="Arial" w:cs="Arial"/>
        </w:rPr>
      </w:pPr>
    </w:p>
    <w:p w14:paraId="7046DC62" w14:textId="77777777" w:rsidR="00DA1B4C" w:rsidRDefault="008F249F" w:rsidP="00DA1B4C">
      <w:pPr>
        <w:pStyle w:val="DefaultText"/>
        <w:outlineLvl w:val="0"/>
        <w:rPr>
          <w:rFonts w:ascii="Arial" w:hAnsi="Arial" w:cs="Arial"/>
        </w:rPr>
      </w:pPr>
      <w:r>
        <w:rPr>
          <w:rFonts w:ascii="Arial" w:hAnsi="Arial" w:cs="Arial"/>
        </w:rPr>
        <w:t xml:space="preserve">The Sussex Under </w:t>
      </w:r>
      <w:r w:rsidR="00DA1B4C">
        <w:rPr>
          <w:rFonts w:ascii="Arial" w:hAnsi="Arial" w:cs="Arial"/>
        </w:rPr>
        <w:t>13 League was first run in the Summer of 1992.</w:t>
      </w:r>
    </w:p>
    <w:p w14:paraId="69817FA1" w14:textId="77777777" w:rsidR="00DA1B4C" w:rsidRDefault="00DA1B4C" w:rsidP="00DA1B4C">
      <w:pPr>
        <w:pStyle w:val="DefaultText"/>
        <w:rPr>
          <w:rFonts w:ascii="Arial" w:hAnsi="Arial" w:cs="Arial"/>
        </w:rPr>
      </w:pPr>
    </w:p>
    <w:p w14:paraId="280A3036" w14:textId="77777777" w:rsidR="00DA1B4C" w:rsidRDefault="00DA1B4C" w:rsidP="00DA1B4C">
      <w:pPr>
        <w:pStyle w:val="DefaultText"/>
        <w:rPr>
          <w:rFonts w:ascii="Arial" w:hAnsi="Arial" w:cs="Arial"/>
        </w:rPr>
      </w:pPr>
      <w:r>
        <w:rPr>
          <w:rFonts w:ascii="Arial" w:hAnsi="Arial" w:cs="Arial"/>
        </w:rPr>
        <w:t>The make up of the league is as follows. At present there are five Clubs in the East Division and six Clubs in the West Division. Each division has three evening matches during the summer with all the Clubs coming together for an afternoon Final at the end of the season.</w:t>
      </w:r>
    </w:p>
    <w:p w14:paraId="29E85099" w14:textId="77777777" w:rsidR="00DA1B4C" w:rsidRDefault="00DA1B4C" w:rsidP="00DA1B4C">
      <w:pPr>
        <w:pStyle w:val="DefaultText"/>
        <w:rPr>
          <w:rFonts w:ascii="Arial" w:hAnsi="Arial" w:cs="Arial"/>
        </w:rPr>
      </w:pPr>
    </w:p>
    <w:p w14:paraId="5068D446" w14:textId="10725515" w:rsidR="00DA1B4C" w:rsidRDefault="00DA1B4C" w:rsidP="00DA1B4C">
      <w:pPr>
        <w:pStyle w:val="DefaultText"/>
        <w:rPr>
          <w:rFonts w:ascii="Arial" w:hAnsi="Arial" w:cs="Arial"/>
        </w:rPr>
      </w:pPr>
      <w:r>
        <w:rPr>
          <w:rFonts w:ascii="Arial" w:hAnsi="Arial" w:cs="Arial"/>
        </w:rPr>
        <w:t xml:space="preserve">At present the evening matches take place </w:t>
      </w:r>
      <w:r w:rsidR="00D630B2">
        <w:rPr>
          <w:rFonts w:ascii="Arial" w:hAnsi="Arial" w:cs="Arial"/>
        </w:rPr>
        <w:t xml:space="preserve">in the </w:t>
      </w:r>
      <w:r>
        <w:rPr>
          <w:rFonts w:ascii="Arial" w:hAnsi="Arial" w:cs="Arial"/>
        </w:rPr>
        <w:t xml:space="preserve">months </w:t>
      </w:r>
      <w:r w:rsidR="0067579B">
        <w:rPr>
          <w:rFonts w:ascii="Arial" w:hAnsi="Arial" w:cs="Arial"/>
        </w:rPr>
        <w:t xml:space="preserve">April, </w:t>
      </w:r>
      <w:r>
        <w:rPr>
          <w:rFonts w:ascii="Arial" w:hAnsi="Arial" w:cs="Arial"/>
        </w:rPr>
        <w:t xml:space="preserve">May, </w:t>
      </w:r>
      <w:proofErr w:type="gramStart"/>
      <w:r>
        <w:rPr>
          <w:rFonts w:ascii="Arial" w:hAnsi="Arial" w:cs="Arial"/>
        </w:rPr>
        <w:t>June</w:t>
      </w:r>
      <w:proofErr w:type="gramEnd"/>
      <w:r>
        <w:rPr>
          <w:rFonts w:ascii="Arial" w:hAnsi="Arial" w:cs="Arial"/>
        </w:rPr>
        <w:t xml:space="preserve"> </w:t>
      </w:r>
      <w:r w:rsidR="0067579B">
        <w:rPr>
          <w:rFonts w:ascii="Arial" w:hAnsi="Arial" w:cs="Arial"/>
        </w:rPr>
        <w:t xml:space="preserve">or </w:t>
      </w:r>
      <w:r>
        <w:rPr>
          <w:rFonts w:ascii="Arial" w:hAnsi="Arial" w:cs="Arial"/>
        </w:rPr>
        <w:t>July. The Final is usually held on the first Sunday in September.</w:t>
      </w:r>
    </w:p>
    <w:p w14:paraId="60A46156" w14:textId="77777777" w:rsidR="00DA1B4C" w:rsidRDefault="00DA1B4C" w:rsidP="00DA1B4C">
      <w:pPr>
        <w:pStyle w:val="DefaultText"/>
        <w:rPr>
          <w:rFonts w:ascii="Arial" w:hAnsi="Arial" w:cs="Arial"/>
        </w:rPr>
      </w:pPr>
    </w:p>
    <w:p w14:paraId="1D370D44" w14:textId="77777777" w:rsidR="00DA1B4C" w:rsidRDefault="00DA1B4C" w:rsidP="00DA1B4C">
      <w:pPr>
        <w:pStyle w:val="DefaultText"/>
        <w:rPr>
          <w:rFonts w:ascii="Arial" w:hAnsi="Arial" w:cs="Arial"/>
        </w:rPr>
      </w:pPr>
      <w:r>
        <w:rPr>
          <w:rFonts w:ascii="Arial" w:hAnsi="Arial" w:cs="Arial"/>
        </w:rPr>
        <w:t>Clubs involved at present are:</w:t>
      </w:r>
    </w:p>
    <w:p w14:paraId="6404A831" w14:textId="77777777" w:rsidR="00DA1B4C" w:rsidRDefault="00DA1B4C" w:rsidP="00DA1B4C">
      <w:pPr>
        <w:pStyle w:val="DefaultText"/>
        <w:rPr>
          <w:rFonts w:ascii="Arial" w:hAnsi="Arial" w:cs="Arial"/>
        </w:rPr>
      </w:pPr>
    </w:p>
    <w:p w14:paraId="21B54C60" w14:textId="77777777" w:rsidR="00DA1B4C" w:rsidRDefault="00DA1B4C" w:rsidP="00DA1B4C">
      <w:pPr>
        <w:pStyle w:val="DefaultText"/>
        <w:rPr>
          <w:rFonts w:ascii="Arial" w:hAnsi="Arial" w:cs="Arial"/>
        </w:rPr>
      </w:pPr>
      <w:r>
        <w:rPr>
          <w:rFonts w:ascii="Arial" w:hAnsi="Arial" w:cs="Arial"/>
          <w:b/>
          <w:bCs/>
          <w:u w:val="single"/>
        </w:rPr>
        <w:t>East Division</w:t>
      </w:r>
      <w:r>
        <w:rPr>
          <w:rFonts w:ascii="Arial" w:hAnsi="Arial" w:cs="Arial"/>
          <w:b/>
          <w:bCs/>
          <w:u w:val="single"/>
        </w:rPr>
        <w:tab/>
        <w:t>Letter</w:t>
      </w:r>
      <w:r>
        <w:rPr>
          <w:rFonts w:ascii="Arial" w:hAnsi="Arial" w:cs="Arial"/>
          <w:b/>
          <w:bCs/>
          <w:u w:val="single"/>
        </w:rPr>
        <w:tab/>
      </w:r>
      <w:r>
        <w:rPr>
          <w:rFonts w:ascii="Arial" w:hAnsi="Arial" w:cs="Arial"/>
          <w:b/>
          <w:bCs/>
          <w:u w:val="single"/>
        </w:rPr>
        <w:tab/>
      </w:r>
      <w:r>
        <w:rPr>
          <w:rFonts w:ascii="Arial" w:hAnsi="Arial" w:cs="Arial"/>
          <w:b/>
          <w:bCs/>
          <w:u w:val="single"/>
        </w:rPr>
        <w:tab/>
      </w:r>
      <w:r>
        <w:rPr>
          <w:rFonts w:ascii="Arial" w:hAnsi="Arial" w:cs="Arial"/>
          <w:b/>
          <w:bCs/>
          <w:u w:val="single"/>
        </w:rPr>
        <w:tab/>
        <w:t>West Division</w:t>
      </w:r>
      <w:r>
        <w:rPr>
          <w:rFonts w:ascii="Arial" w:hAnsi="Arial" w:cs="Arial"/>
          <w:b/>
          <w:bCs/>
          <w:u w:val="single"/>
        </w:rPr>
        <w:tab/>
        <w:t>Letter</w:t>
      </w:r>
    </w:p>
    <w:p w14:paraId="433FB9EB" w14:textId="77777777" w:rsidR="00DA1B4C" w:rsidRDefault="00DA1B4C" w:rsidP="00DA1B4C">
      <w:pPr>
        <w:pStyle w:val="DefaultText"/>
        <w:rPr>
          <w:rFonts w:ascii="Arial" w:hAnsi="Arial" w:cs="Arial"/>
        </w:rPr>
      </w:pPr>
      <w:smartTag w:uri="urn:schemas-microsoft-com:office:smarttags" w:element="place">
        <w:r>
          <w:rPr>
            <w:rFonts w:ascii="Arial" w:hAnsi="Arial" w:cs="Arial"/>
          </w:rPr>
          <w:t>Brighton</w:t>
        </w:r>
      </w:smartTag>
      <w:r>
        <w:rPr>
          <w:rFonts w:ascii="Arial" w:hAnsi="Arial" w:cs="Arial"/>
        </w:rPr>
        <w:tab/>
      </w:r>
      <w:r>
        <w:rPr>
          <w:rFonts w:ascii="Arial" w:hAnsi="Arial" w:cs="Arial"/>
        </w:rPr>
        <w:tab/>
        <w:t>(B)</w:t>
      </w:r>
      <w:r>
        <w:rPr>
          <w:rFonts w:ascii="Arial" w:hAnsi="Arial" w:cs="Arial"/>
        </w:rPr>
        <w:tab/>
      </w:r>
      <w:r>
        <w:rPr>
          <w:rFonts w:ascii="Arial" w:hAnsi="Arial" w:cs="Arial"/>
        </w:rPr>
        <w:tab/>
      </w:r>
      <w:r>
        <w:rPr>
          <w:rFonts w:ascii="Arial" w:hAnsi="Arial" w:cs="Arial"/>
        </w:rPr>
        <w:tab/>
      </w:r>
      <w:r>
        <w:rPr>
          <w:rFonts w:ascii="Arial" w:hAnsi="Arial" w:cs="Arial"/>
        </w:rPr>
        <w:tab/>
      </w:r>
      <w:smartTag w:uri="urn:schemas-microsoft-com:office:smarttags" w:element="place">
        <w:r>
          <w:rPr>
            <w:rFonts w:ascii="Arial" w:hAnsi="Arial" w:cs="Arial"/>
          </w:rPr>
          <w:t>Chichester</w:t>
        </w:r>
      </w:smartTag>
      <w:r>
        <w:rPr>
          <w:rFonts w:ascii="Arial" w:hAnsi="Arial" w:cs="Arial"/>
        </w:rPr>
        <w:tab/>
      </w:r>
      <w:r>
        <w:rPr>
          <w:rFonts w:ascii="Arial" w:hAnsi="Arial" w:cs="Arial"/>
        </w:rPr>
        <w:tab/>
        <w:t>(D)</w:t>
      </w:r>
    </w:p>
    <w:p w14:paraId="7ECC4B4D" w14:textId="77777777" w:rsidR="008F249F" w:rsidRDefault="00DA1B4C" w:rsidP="00DA1B4C">
      <w:pPr>
        <w:pStyle w:val="DefaultText"/>
        <w:rPr>
          <w:rFonts w:ascii="Arial" w:hAnsi="Arial" w:cs="Arial"/>
        </w:rPr>
      </w:pPr>
      <w:r>
        <w:rPr>
          <w:rFonts w:ascii="Arial" w:hAnsi="Arial" w:cs="Arial"/>
        </w:rPr>
        <w:t>Eastbourne</w:t>
      </w:r>
      <w:r>
        <w:rPr>
          <w:rFonts w:ascii="Arial" w:hAnsi="Arial" w:cs="Arial"/>
        </w:rPr>
        <w:tab/>
      </w:r>
      <w:r>
        <w:rPr>
          <w:rFonts w:ascii="Arial" w:hAnsi="Arial" w:cs="Arial"/>
        </w:rPr>
        <w:tab/>
        <w:t>(E)</w:t>
      </w:r>
      <w:r>
        <w:rPr>
          <w:rFonts w:ascii="Arial" w:hAnsi="Arial" w:cs="Arial"/>
        </w:rPr>
        <w:tab/>
      </w:r>
      <w:r>
        <w:rPr>
          <w:rFonts w:ascii="Arial" w:hAnsi="Arial" w:cs="Arial"/>
        </w:rPr>
        <w:tab/>
      </w:r>
      <w:r>
        <w:rPr>
          <w:rFonts w:ascii="Arial" w:hAnsi="Arial" w:cs="Arial"/>
        </w:rPr>
        <w:tab/>
      </w:r>
      <w:r>
        <w:rPr>
          <w:rFonts w:ascii="Arial" w:hAnsi="Arial" w:cs="Arial"/>
        </w:rPr>
        <w:tab/>
        <w:t>Crawley</w:t>
      </w:r>
      <w:r>
        <w:rPr>
          <w:rFonts w:ascii="Arial" w:hAnsi="Arial" w:cs="Arial"/>
        </w:rPr>
        <w:tab/>
      </w:r>
      <w:r>
        <w:rPr>
          <w:rFonts w:ascii="Arial" w:hAnsi="Arial" w:cs="Arial"/>
        </w:rPr>
        <w:tab/>
        <w:t>(C)</w:t>
      </w:r>
    </w:p>
    <w:p w14:paraId="7E71CE7E" w14:textId="77777777" w:rsidR="00970D30" w:rsidRDefault="00687D29" w:rsidP="00DA1B4C">
      <w:pPr>
        <w:pStyle w:val="DefaultText"/>
        <w:rPr>
          <w:rFonts w:ascii="Arial" w:hAnsi="Arial" w:cs="Arial"/>
        </w:rPr>
      </w:pPr>
      <w:r>
        <w:rPr>
          <w:rFonts w:ascii="Arial" w:hAnsi="Arial" w:cs="Arial"/>
        </w:rPr>
        <w:t>Lewes                      (L)</w:t>
      </w:r>
      <w:r w:rsidR="00970D30">
        <w:rPr>
          <w:rFonts w:ascii="Arial" w:hAnsi="Arial" w:cs="Arial"/>
        </w:rPr>
        <w:tab/>
      </w:r>
      <w:r w:rsidR="00970D30">
        <w:rPr>
          <w:rFonts w:ascii="Arial" w:hAnsi="Arial" w:cs="Arial"/>
        </w:rPr>
        <w:tab/>
      </w:r>
      <w:r w:rsidR="00970D30">
        <w:rPr>
          <w:rFonts w:ascii="Arial" w:hAnsi="Arial" w:cs="Arial"/>
        </w:rPr>
        <w:tab/>
      </w:r>
      <w:r w:rsidR="00970D30">
        <w:rPr>
          <w:rFonts w:ascii="Arial" w:hAnsi="Arial" w:cs="Arial"/>
        </w:rPr>
        <w:tab/>
        <w:t xml:space="preserve">East </w:t>
      </w:r>
      <w:proofErr w:type="spellStart"/>
      <w:r w:rsidR="00970D30">
        <w:rPr>
          <w:rFonts w:ascii="Arial" w:hAnsi="Arial" w:cs="Arial"/>
        </w:rPr>
        <w:t>Grinstead</w:t>
      </w:r>
      <w:proofErr w:type="spellEnd"/>
      <w:r w:rsidR="00970D30">
        <w:rPr>
          <w:rFonts w:ascii="Arial" w:hAnsi="Arial" w:cs="Arial"/>
        </w:rPr>
        <w:tab/>
        <w:t>(G)</w:t>
      </w:r>
    </w:p>
    <w:p w14:paraId="6F0BABFC" w14:textId="77777777" w:rsidR="00DA1B4C" w:rsidRDefault="00687D29" w:rsidP="00DA1B4C">
      <w:pPr>
        <w:pStyle w:val="DefaultText"/>
        <w:rPr>
          <w:rFonts w:ascii="Arial" w:hAnsi="Arial" w:cs="Arial"/>
        </w:rPr>
      </w:pPr>
      <w:r>
        <w:rPr>
          <w:rFonts w:ascii="Arial" w:hAnsi="Arial" w:cs="Arial"/>
        </w:rPr>
        <w:t>Brighton Phoenix</w:t>
      </w:r>
      <w:r>
        <w:rPr>
          <w:rFonts w:ascii="Arial" w:hAnsi="Arial" w:cs="Arial"/>
        </w:rPr>
        <w:tab/>
        <w:t>(P)</w:t>
      </w:r>
      <w:r w:rsidR="00DA1B4C">
        <w:rPr>
          <w:rFonts w:ascii="Arial" w:hAnsi="Arial" w:cs="Arial"/>
        </w:rPr>
        <w:tab/>
      </w:r>
      <w:r w:rsidR="00DA1B4C">
        <w:rPr>
          <w:rFonts w:ascii="Arial" w:hAnsi="Arial" w:cs="Arial"/>
        </w:rPr>
        <w:tab/>
      </w:r>
      <w:r w:rsidR="00DA1B4C">
        <w:rPr>
          <w:rFonts w:ascii="Arial" w:hAnsi="Arial" w:cs="Arial"/>
        </w:rPr>
        <w:tab/>
      </w:r>
      <w:r w:rsidR="008F249F">
        <w:rPr>
          <w:rFonts w:ascii="Arial" w:hAnsi="Arial" w:cs="Arial"/>
        </w:rPr>
        <w:t xml:space="preserve">           </w:t>
      </w:r>
      <w:r w:rsidR="00970D30">
        <w:rPr>
          <w:rFonts w:ascii="Arial" w:hAnsi="Arial" w:cs="Arial"/>
        </w:rPr>
        <w:t>Haywards Heath</w:t>
      </w:r>
      <w:r w:rsidR="00970D30">
        <w:rPr>
          <w:rFonts w:ascii="Arial" w:hAnsi="Arial" w:cs="Arial"/>
        </w:rPr>
        <w:tab/>
        <w:t>(Y)</w:t>
      </w:r>
    </w:p>
    <w:p w14:paraId="2DD1D843" w14:textId="1642CD2D" w:rsidR="00DA1B4C" w:rsidRDefault="0067579B" w:rsidP="00DA1B4C">
      <w:pPr>
        <w:pStyle w:val="DefaultText"/>
        <w:rPr>
          <w:rFonts w:ascii="Arial" w:hAnsi="Arial" w:cs="Arial"/>
        </w:rPr>
      </w:pPr>
      <w:r>
        <w:rPr>
          <w:rFonts w:ascii="Arial" w:hAnsi="Arial" w:cs="Arial"/>
        </w:rPr>
        <w:t>HY</w:t>
      </w:r>
      <w:r w:rsidR="00970D30">
        <w:rPr>
          <w:rFonts w:ascii="Arial" w:hAnsi="Arial" w:cs="Arial"/>
        </w:rPr>
        <w:tab/>
      </w:r>
      <w:r w:rsidR="00970D30">
        <w:rPr>
          <w:rFonts w:ascii="Arial" w:hAnsi="Arial" w:cs="Arial"/>
        </w:rPr>
        <w:tab/>
      </w:r>
      <w:r w:rsidR="00970D30">
        <w:rPr>
          <w:rFonts w:ascii="Arial" w:hAnsi="Arial" w:cs="Arial"/>
        </w:rPr>
        <w:tab/>
      </w:r>
      <w:r>
        <w:rPr>
          <w:rFonts w:ascii="Arial" w:hAnsi="Arial" w:cs="Arial"/>
        </w:rPr>
        <w:t>(</w:t>
      </w:r>
      <w:r w:rsidR="001351A1">
        <w:rPr>
          <w:rFonts w:ascii="Arial" w:hAnsi="Arial" w:cs="Arial"/>
        </w:rPr>
        <w:t>H</w:t>
      </w:r>
      <w:r>
        <w:rPr>
          <w:rFonts w:ascii="Arial" w:hAnsi="Arial" w:cs="Arial"/>
        </w:rPr>
        <w:t>)</w:t>
      </w:r>
      <w:r w:rsidR="00687D29">
        <w:rPr>
          <w:rFonts w:ascii="Arial" w:hAnsi="Arial" w:cs="Arial"/>
        </w:rPr>
        <w:tab/>
      </w:r>
      <w:r w:rsidR="00687D29">
        <w:rPr>
          <w:rFonts w:ascii="Arial" w:hAnsi="Arial" w:cs="Arial"/>
        </w:rPr>
        <w:tab/>
      </w:r>
      <w:r w:rsidR="00687D29">
        <w:rPr>
          <w:rFonts w:ascii="Arial" w:hAnsi="Arial" w:cs="Arial"/>
        </w:rPr>
        <w:tab/>
      </w:r>
      <w:r w:rsidR="00970D30">
        <w:rPr>
          <w:rFonts w:ascii="Arial" w:hAnsi="Arial" w:cs="Arial"/>
        </w:rPr>
        <w:tab/>
        <w:t>Horsham</w:t>
      </w:r>
      <w:r w:rsidR="00970D30">
        <w:rPr>
          <w:rFonts w:ascii="Arial" w:hAnsi="Arial" w:cs="Arial"/>
        </w:rPr>
        <w:tab/>
      </w:r>
      <w:r w:rsidR="00970D30">
        <w:rPr>
          <w:rFonts w:ascii="Arial" w:hAnsi="Arial" w:cs="Arial"/>
        </w:rPr>
        <w:tab/>
        <w:t>(F)</w:t>
      </w:r>
    </w:p>
    <w:p w14:paraId="6662439A" w14:textId="0442F62A" w:rsidR="00DA1B4C" w:rsidRDefault="004C0A88" w:rsidP="00DA1B4C">
      <w:pPr>
        <w:pStyle w:val="DefaultText"/>
        <w:rPr>
          <w:rFonts w:ascii="Arial" w:hAnsi="Arial" w:cs="Arial"/>
        </w:rPr>
      </w:pPr>
      <w:r>
        <w:rPr>
          <w:rFonts w:ascii="Arial" w:hAnsi="Arial" w:cs="Arial"/>
        </w:rPr>
        <w:t>Hastings</w:t>
      </w:r>
      <w:r w:rsidR="008F249F">
        <w:rPr>
          <w:rFonts w:ascii="Arial" w:hAnsi="Arial" w:cs="Arial"/>
        </w:rPr>
        <w:tab/>
      </w:r>
      <w:r w:rsidR="008F249F">
        <w:rPr>
          <w:rFonts w:ascii="Arial" w:hAnsi="Arial" w:cs="Arial"/>
        </w:rPr>
        <w:tab/>
      </w:r>
      <w:r>
        <w:rPr>
          <w:rFonts w:ascii="Arial" w:hAnsi="Arial" w:cs="Arial"/>
        </w:rPr>
        <w:t>(A)</w:t>
      </w:r>
      <w:r w:rsidR="00970D30">
        <w:rPr>
          <w:rFonts w:ascii="Arial" w:hAnsi="Arial" w:cs="Arial"/>
        </w:rPr>
        <w:tab/>
      </w:r>
      <w:r w:rsidR="00970D30">
        <w:rPr>
          <w:rFonts w:ascii="Arial" w:hAnsi="Arial" w:cs="Arial"/>
        </w:rPr>
        <w:tab/>
      </w:r>
      <w:r w:rsidR="00970D30">
        <w:rPr>
          <w:rFonts w:ascii="Arial" w:hAnsi="Arial" w:cs="Arial"/>
        </w:rPr>
        <w:tab/>
      </w:r>
      <w:r w:rsidR="00970D30">
        <w:rPr>
          <w:rFonts w:ascii="Arial" w:hAnsi="Arial" w:cs="Arial"/>
        </w:rPr>
        <w:tab/>
      </w:r>
      <w:proofErr w:type="spellStart"/>
      <w:r w:rsidR="00970D30">
        <w:rPr>
          <w:rFonts w:ascii="Arial" w:hAnsi="Arial" w:cs="Arial"/>
        </w:rPr>
        <w:t>Worthing</w:t>
      </w:r>
      <w:proofErr w:type="spellEnd"/>
      <w:r w:rsidR="00970D30">
        <w:rPr>
          <w:rFonts w:ascii="Arial" w:hAnsi="Arial" w:cs="Arial"/>
        </w:rPr>
        <w:tab/>
      </w:r>
      <w:r w:rsidR="00970D30">
        <w:rPr>
          <w:rFonts w:ascii="Arial" w:hAnsi="Arial" w:cs="Arial"/>
        </w:rPr>
        <w:tab/>
        <w:t>(W)</w:t>
      </w:r>
    </w:p>
    <w:p w14:paraId="62C84CCD" w14:textId="77777777" w:rsidR="00DA1B4C" w:rsidRDefault="00970D30" w:rsidP="00DA1B4C">
      <w:pPr>
        <w:pStyle w:val="DefaultTex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AC8D65E" w14:textId="1C5CF27D" w:rsidR="00191F65" w:rsidRDefault="00DA1B4C" w:rsidP="00DA1B4C">
      <w:pPr>
        <w:pStyle w:val="DefaultText"/>
        <w:outlineLvl w:val="0"/>
        <w:rPr>
          <w:rFonts w:ascii="Arial" w:hAnsi="Arial" w:cs="Arial"/>
        </w:rPr>
      </w:pPr>
      <w:r>
        <w:rPr>
          <w:rFonts w:ascii="Arial" w:hAnsi="Arial" w:cs="Arial"/>
        </w:rPr>
        <w:t>For other non scoring Clubs see appendix (vi)</w:t>
      </w:r>
      <w:r w:rsidR="00191F65">
        <w:rPr>
          <w:rFonts w:ascii="Arial" w:hAnsi="Arial" w:cs="Arial"/>
        </w:rPr>
        <w:t>.</w:t>
      </w:r>
    </w:p>
    <w:p w14:paraId="34CF6B18" w14:textId="144C4EB7" w:rsidR="00191F65" w:rsidRDefault="00191F65" w:rsidP="00DA1B4C">
      <w:pPr>
        <w:pStyle w:val="DefaultText"/>
        <w:outlineLvl w:val="0"/>
        <w:rPr>
          <w:rFonts w:ascii="Arial" w:hAnsi="Arial" w:cs="Arial"/>
        </w:rPr>
      </w:pPr>
    </w:p>
    <w:p w14:paraId="66BDE95E" w14:textId="0D35E187" w:rsidR="00191F65" w:rsidRDefault="00191F65" w:rsidP="00DA1B4C">
      <w:pPr>
        <w:pStyle w:val="DefaultText"/>
        <w:outlineLvl w:val="0"/>
        <w:rPr>
          <w:rFonts w:ascii="Arial" w:hAnsi="Arial" w:cs="Arial"/>
        </w:rPr>
      </w:pPr>
      <w:r>
        <w:rPr>
          <w:rFonts w:ascii="Arial" w:hAnsi="Arial" w:cs="Arial"/>
        </w:rPr>
        <w:t xml:space="preserve">‘A’ string runners must wear display single letters where ‘B’ string display double </w:t>
      </w:r>
      <w:proofErr w:type="spellStart"/>
      <w:r>
        <w:rPr>
          <w:rFonts w:ascii="Arial" w:hAnsi="Arial" w:cs="Arial"/>
        </w:rPr>
        <w:t>i.e</w:t>
      </w:r>
      <w:proofErr w:type="spellEnd"/>
      <w:r>
        <w:rPr>
          <w:rFonts w:ascii="Arial" w:hAnsi="Arial" w:cs="Arial"/>
        </w:rPr>
        <w:t xml:space="preserve"> B and BB. Clubs are responsible for supplying their own letters. Host clubs are responsible for supplying non-scoring numbers. </w:t>
      </w:r>
    </w:p>
    <w:p w14:paraId="5BD3523C" w14:textId="5506B51E" w:rsidR="00191F65" w:rsidRDefault="00191F65" w:rsidP="00DA1B4C">
      <w:pPr>
        <w:pStyle w:val="DefaultText"/>
        <w:outlineLvl w:val="0"/>
        <w:rPr>
          <w:rFonts w:ascii="Arial" w:hAnsi="Arial" w:cs="Arial"/>
        </w:rPr>
      </w:pPr>
    </w:p>
    <w:p w14:paraId="7D5F1A42" w14:textId="29B8DDFA" w:rsidR="00191F65" w:rsidRDefault="00191F65" w:rsidP="00DA1B4C">
      <w:pPr>
        <w:pStyle w:val="DefaultText"/>
        <w:outlineLvl w:val="0"/>
        <w:rPr>
          <w:rFonts w:ascii="Arial" w:hAnsi="Arial" w:cs="Arial"/>
        </w:rPr>
      </w:pPr>
      <w:r>
        <w:rPr>
          <w:rFonts w:ascii="Arial" w:hAnsi="Arial" w:cs="Arial"/>
        </w:rPr>
        <w:t>All clubs must complete and submit their declaration sheets electronically.</w:t>
      </w:r>
      <w:r w:rsidR="00AF27BB">
        <w:rPr>
          <w:rFonts w:ascii="Arial" w:hAnsi="Arial" w:cs="Arial"/>
        </w:rPr>
        <w:t xml:space="preserve"> These will be supplied to team managers in advance of the league fixtures.</w:t>
      </w:r>
    </w:p>
    <w:p w14:paraId="3DA777B0" w14:textId="77777777" w:rsidR="00191F65" w:rsidRDefault="00191F65" w:rsidP="00DA1B4C">
      <w:pPr>
        <w:pStyle w:val="DefaultText"/>
        <w:outlineLvl w:val="0"/>
        <w:rPr>
          <w:rFonts w:ascii="Arial" w:hAnsi="Arial" w:cs="Arial"/>
        </w:rPr>
      </w:pPr>
    </w:p>
    <w:p w14:paraId="38642139" w14:textId="77777777" w:rsidR="00DA1B4C" w:rsidRDefault="00DA1B4C" w:rsidP="00DA1B4C">
      <w:pPr>
        <w:pStyle w:val="DefaultText"/>
        <w:outlineLvl w:val="0"/>
      </w:pPr>
      <w:r>
        <w:tab/>
      </w:r>
    </w:p>
    <w:p w14:paraId="745B5A46" w14:textId="77777777" w:rsidR="00DA1B4C" w:rsidRDefault="00DA1B4C" w:rsidP="00DA1B4C">
      <w:pPr>
        <w:pStyle w:val="DefaultText"/>
        <w:jc w:val="center"/>
        <w:outlineLvl w:val="0"/>
        <w:rPr>
          <w:rFonts w:ascii="Arial" w:hAnsi="Arial" w:cs="Arial"/>
          <w:b/>
          <w:bCs/>
          <w:sz w:val="36"/>
          <w:szCs w:val="36"/>
          <w:u w:val="single"/>
        </w:rPr>
      </w:pPr>
      <w:smartTag w:uri="urn:schemas-microsoft-com:office:smarttags" w:element="place">
        <w:smartTag w:uri="urn:schemas-microsoft-com:office:smarttags" w:element="country-region">
          <w:r>
            <w:rPr>
              <w:rFonts w:ascii="Arial" w:hAnsi="Arial" w:cs="Arial"/>
              <w:b/>
              <w:bCs/>
              <w:sz w:val="36"/>
              <w:szCs w:val="36"/>
              <w:u w:val="single"/>
            </w:rPr>
            <w:t>Sussex</w:t>
          </w:r>
        </w:smartTag>
      </w:smartTag>
      <w:r>
        <w:rPr>
          <w:rFonts w:ascii="Arial" w:hAnsi="Arial" w:cs="Arial"/>
          <w:b/>
          <w:bCs/>
          <w:sz w:val="36"/>
          <w:szCs w:val="36"/>
          <w:u w:val="single"/>
        </w:rPr>
        <w:t xml:space="preserve"> Under 13 League - Competition Rules</w:t>
      </w:r>
    </w:p>
    <w:p w14:paraId="6FA33613" w14:textId="77777777" w:rsidR="00DA1B4C" w:rsidRDefault="00DA1B4C" w:rsidP="00DA1B4C">
      <w:pPr>
        <w:pStyle w:val="DefaultText"/>
      </w:pPr>
    </w:p>
    <w:p w14:paraId="635E6079" w14:textId="1BC5E6B4" w:rsidR="00DA1B4C" w:rsidRPr="00687D29" w:rsidRDefault="00DA1B4C" w:rsidP="00DA1B4C">
      <w:pPr>
        <w:pStyle w:val="DefaultText"/>
        <w:rPr>
          <w:rFonts w:ascii="Arial" w:hAnsi="Arial" w:cs="Arial"/>
          <w:sz w:val="22"/>
          <w:szCs w:val="22"/>
        </w:rPr>
      </w:pPr>
      <w:r w:rsidRPr="00687D29">
        <w:rPr>
          <w:sz w:val="22"/>
          <w:szCs w:val="22"/>
        </w:rPr>
        <w:t>1</w:t>
      </w:r>
      <w:r w:rsidRPr="00687D29">
        <w:rPr>
          <w:rFonts w:ascii="Arial" w:hAnsi="Arial" w:cs="Arial"/>
          <w:sz w:val="22"/>
          <w:szCs w:val="22"/>
        </w:rPr>
        <w:t>.   Competitors MUST be f</w:t>
      </w:r>
      <w:r w:rsidR="004A1B03" w:rsidRPr="00687D29">
        <w:rPr>
          <w:rFonts w:ascii="Arial" w:hAnsi="Arial" w:cs="Arial"/>
          <w:sz w:val="22"/>
          <w:szCs w:val="22"/>
        </w:rPr>
        <w:t xml:space="preserve">irst Claim members of the Club </w:t>
      </w:r>
      <w:r w:rsidRPr="00687D29">
        <w:rPr>
          <w:rFonts w:ascii="Arial" w:hAnsi="Arial" w:cs="Arial"/>
          <w:sz w:val="22"/>
          <w:szCs w:val="22"/>
        </w:rPr>
        <w:t>they represent. See appendix (</w:t>
      </w:r>
      <w:proofErr w:type="spellStart"/>
      <w:r w:rsidRPr="00687D29">
        <w:rPr>
          <w:rFonts w:ascii="Arial" w:hAnsi="Arial" w:cs="Arial"/>
          <w:sz w:val="22"/>
          <w:szCs w:val="22"/>
        </w:rPr>
        <w:t>i</w:t>
      </w:r>
      <w:proofErr w:type="spellEnd"/>
      <w:r w:rsidRPr="00687D29">
        <w:rPr>
          <w:rFonts w:ascii="Arial" w:hAnsi="Arial" w:cs="Arial"/>
          <w:sz w:val="22"/>
          <w:szCs w:val="22"/>
        </w:rPr>
        <w:t>)</w:t>
      </w:r>
      <w:r w:rsidR="001351A1">
        <w:rPr>
          <w:rFonts w:ascii="Arial" w:hAnsi="Arial" w:cs="Arial"/>
          <w:sz w:val="22"/>
          <w:szCs w:val="22"/>
        </w:rPr>
        <w:t>.</w:t>
      </w:r>
    </w:p>
    <w:p w14:paraId="36A7FF9D" w14:textId="77777777" w:rsidR="00DA1B4C" w:rsidRPr="00687D29" w:rsidRDefault="00DA1B4C" w:rsidP="00DA1B4C">
      <w:pPr>
        <w:pStyle w:val="DefaultText"/>
        <w:rPr>
          <w:rFonts w:ascii="Arial" w:hAnsi="Arial" w:cs="Arial"/>
          <w:sz w:val="22"/>
          <w:szCs w:val="22"/>
        </w:rPr>
      </w:pPr>
    </w:p>
    <w:p w14:paraId="6605F4F6" w14:textId="5FC7568E" w:rsidR="00DA1B4C" w:rsidRPr="00687D29" w:rsidRDefault="00DA1B4C" w:rsidP="00DA1B4C">
      <w:pPr>
        <w:pStyle w:val="DefaultText"/>
        <w:rPr>
          <w:rFonts w:ascii="Arial" w:hAnsi="Arial" w:cs="Arial"/>
          <w:sz w:val="22"/>
          <w:szCs w:val="22"/>
        </w:rPr>
      </w:pPr>
      <w:r w:rsidRPr="00687D29">
        <w:rPr>
          <w:rFonts w:ascii="Arial" w:hAnsi="Arial" w:cs="Arial"/>
          <w:sz w:val="22"/>
          <w:szCs w:val="22"/>
        </w:rPr>
        <w:t xml:space="preserve">2.   Club </w:t>
      </w:r>
      <w:proofErr w:type="spellStart"/>
      <w:r w:rsidR="00460A3C">
        <w:rPr>
          <w:rFonts w:ascii="Arial" w:hAnsi="Arial" w:cs="Arial"/>
          <w:sz w:val="22"/>
          <w:szCs w:val="22"/>
        </w:rPr>
        <w:t>c</w:t>
      </w:r>
      <w:r w:rsidRPr="00687D29">
        <w:rPr>
          <w:rFonts w:ascii="Arial" w:hAnsi="Arial" w:cs="Arial"/>
          <w:sz w:val="22"/>
          <w:szCs w:val="22"/>
        </w:rPr>
        <w:t>olours</w:t>
      </w:r>
      <w:proofErr w:type="spellEnd"/>
      <w:r w:rsidRPr="00687D29">
        <w:rPr>
          <w:rFonts w:ascii="Arial" w:hAnsi="Arial" w:cs="Arial"/>
          <w:sz w:val="22"/>
          <w:szCs w:val="22"/>
        </w:rPr>
        <w:t xml:space="preserve"> MUST be worn</w:t>
      </w:r>
      <w:r w:rsidR="001351A1">
        <w:rPr>
          <w:rFonts w:ascii="Arial" w:hAnsi="Arial" w:cs="Arial"/>
          <w:sz w:val="22"/>
          <w:szCs w:val="22"/>
        </w:rPr>
        <w:t>.</w:t>
      </w:r>
    </w:p>
    <w:p w14:paraId="0D9373C9" w14:textId="77777777" w:rsidR="00DA1B4C" w:rsidRPr="00687D29" w:rsidRDefault="00DA1B4C" w:rsidP="00DA1B4C">
      <w:pPr>
        <w:pStyle w:val="DefaultText"/>
        <w:rPr>
          <w:rFonts w:ascii="Arial" w:hAnsi="Arial" w:cs="Arial"/>
          <w:sz w:val="22"/>
          <w:szCs w:val="22"/>
        </w:rPr>
      </w:pPr>
    </w:p>
    <w:p w14:paraId="6CCDA781" w14:textId="63E3F38E" w:rsidR="00DA1B4C" w:rsidRPr="00687D29" w:rsidRDefault="00DA1B4C" w:rsidP="00DA1B4C">
      <w:pPr>
        <w:pStyle w:val="DefaultText"/>
        <w:rPr>
          <w:rFonts w:ascii="Arial" w:hAnsi="Arial" w:cs="Arial"/>
          <w:sz w:val="22"/>
          <w:szCs w:val="22"/>
        </w:rPr>
      </w:pPr>
      <w:r w:rsidRPr="00687D29">
        <w:rPr>
          <w:rFonts w:ascii="Arial" w:hAnsi="Arial" w:cs="Arial"/>
          <w:sz w:val="22"/>
          <w:szCs w:val="22"/>
        </w:rPr>
        <w:t xml:space="preserve">3.   Competitors are limited to </w:t>
      </w:r>
      <w:r w:rsidRPr="00687D29">
        <w:rPr>
          <w:rFonts w:ascii="Arial" w:hAnsi="Arial" w:cs="Arial"/>
          <w:b/>
          <w:sz w:val="22"/>
          <w:szCs w:val="22"/>
        </w:rPr>
        <w:t>t</w:t>
      </w:r>
      <w:r w:rsidR="0067579B">
        <w:rPr>
          <w:rFonts w:ascii="Arial" w:hAnsi="Arial" w:cs="Arial"/>
          <w:b/>
          <w:sz w:val="22"/>
          <w:szCs w:val="22"/>
        </w:rPr>
        <w:t>hree</w:t>
      </w:r>
      <w:r w:rsidRPr="00687D29">
        <w:rPr>
          <w:rFonts w:ascii="Arial" w:hAnsi="Arial" w:cs="Arial"/>
          <w:b/>
          <w:sz w:val="22"/>
          <w:szCs w:val="22"/>
        </w:rPr>
        <w:t xml:space="preserve"> (</w:t>
      </w:r>
      <w:r w:rsidR="0067579B">
        <w:rPr>
          <w:rFonts w:ascii="Arial" w:hAnsi="Arial" w:cs="Arial"/>
          <w:b/>
          <w:sz w:val="22"/>
          <w:szCs w:val="22"/>
        </w:rPr>
        <w:t>3</w:t>
      </w:r>
      <w:r w:rsidRPr="00687D29">
        <w:rPr>
          <w:rFonts w:ascii="Arial" w:hAnsi="Arial" w:cs="Arial"/>
          <w:b/>
          <w:sz w:val="22"/>
          <w:szCs w:val="22"/>
        </w:rPr>
        <w:t>)</w:t>
      </w:r>
      <w:r w:rsidRPr="00687D29">
        <w:rPr>
          <w:rFonts w:ascii="Arial" w:hAnsi="Arial" w:cs="Arial"/>
          <w:sz w:val="22"/>
          <w:szCs w:val="22"/>
        </w:rPr>
        <w:t xml:space="preserve"> individual events </w:t>
      </w:r>
      <w:r w:rsidR="0067579B">
        <w:rPr>
          <w:rFonts w:ascii="Arial" w:hAnsi="Arial" w:cs="Arial"/>
          <w:sz w:val="22"/>
          <w:szCs w:val="22"/>
        </w:rPr>
        <w:t xml:space="preserve">(one of these must be a track event and one must be a field) </w:t>
      </w:r>
      <w:r w:rsidRPr="00687D29">
        <w:rPr>
          <w:rFonts w:ascii="Arial" w:hAnsi="Arial" w:cs="Arial"/>
          <w:sz w:val="22"/>
          <w:szCs w:val="22"/>
        </w:rPr>
        <w:t>plus on</w:t>
      </w:r>
      <w:r w:rsidR="004A1B03" w:rsidRPr="00687D29">
        <w:rPr>
          <w:rFonts w:ascii="Arial" w:hAnsi="Arial" w:cs="Arial"/>
          <w:sz w:val="22"/>
          <w:szCs w:val="22"/>
        </w:rPr>
        <w:t xml:space="preserve">e relay. This includes </w:t>
      </w:r>
      <w:r w:rsidRPr="00687D29">
        <w:rPr>
          <w:rFonts w:ascii="Arial" w:hAnsi="Arial" w:cs="Arial"/>
          <w:sz w:val="22"/>
          <w:szCs w:val="22"/>
        </w:rPr>
        <w:t>non-scoring events. For non-scoring possibilities see appendix (ii)</w:t>
      </w:r>
      <w:r w:rsidR="001351A1">
        <w:rPr>
          <w:rFonts w:ascii="Arial" w:hAnsi="Arial" w:cs="Arial"/>
          <w:sz w:val="22"/>
          <w:szCs w:val="22"/>
        </w:rPr>
        <w:t>.</w:t>
      </w:r>
    </w:p>
    <w:p w14:paraId="289FF6A0" w14:textId="77777777" w:rsidR="00DA1B4C" w:rsidRPr="00687D29" w:rsidRDefault="00DA1B4C" w:rsidP="00DA1B4C">
      <w:pPr>
        <w:pStyle w:val="DefaultText"/>
        <w:rPr>
          <w:rFonts w:ascii="Arial" w:hAnsi="Arial" w:cs="Arial"/>
          <w:sz w:val="22"/>
          <w:szCs w:val="22"/>
        </w:rPr>
      </w:pPr>
    </w:p>
    <w:p w14:paraId="1BC52E38" w14:textId="3B036E92" w:rsidR="00DA1B4C" w:rsidRPr="00687D29" w:rsidRDefault="00DA1B4C" w:rsidP="00DA1B4C">
      <w:pPr>
        <w:pStyle w:val="DefaultText"/>
        <w:rPr>
          <w:rFonts w:ascii="Arial" w:hAnsi="Arial" w:cs="Arial"/>
          <w:sz w:val="22"/>
          <w:szCs w:val="22"/>
        </w:rPr>
      </w:pPr>
      <w:r w:rsidRPr="00687D29">
        <w:rPr>
          <w:rFonts w:ascii="Arial" w:hAnsi="Arial" w:cs="Arial"/>
          <w:sz w:val="22"/>
          <w:szCs w:val="22"/>
        </w:rPr>
        <w:lastRenderedPageBreak/>
        <w:t>4.   U13 Age Qualification: Competitors must be aged 11 or 12 on 31st August of the                     Competition year</w:t>
      </w:r>
      <w:r w:rsidR="001351A1">
        <w:rPr>
          <w:rFonts w:ascii="Arial" w:hAnsi="Arial" w:cs="Arial"/>
          <w:sz w:val="22"/>
          <w:szCs w:val="22"/>
        </w:rPr>
        <w:t>.</w:t>
      </w:r>
    </w:p>
    <w:p w14:paraId="768AE8DE" w14:textId="77777777" w:rsidR="00DA1B4C" w:rsidRPr="00687D29" w:rsidRDefault="00DA1B4C" w:rsidP="00DA1B4C">
      <w:pPr>
        <w:pStyle w:val="DefaultText"/>
        <w:rPr>
          <w:rFonts w:ascii="Arial" w:hAnsi="Arial" w:cs="Arial"/>
          <w:sz w:val="22"/>
          <w:szCs w:val="22"/>
        </w:rPr>
      </w:pPr>
    </w:p>
    <w:p w14:paraId="4A147446" w14:textId="0DB5A4AB" w:rsidR="00DA1B4C" w:rsidRPr="00687D29" w:rsidRDefault="00DA1B4C" w:rsidP="00DA1B4C">
      <w:pPr>
        <w:pStyle w:val="DefaultText"/>
        <w:rPr>
          <w:rFonts w:ascii="Arial" w:hAnsi="Arial" w:cs="Arial"/>
          <w:sz w:val="22"/>
          <w:szCs w:val="22"/>
        </w:rPr>
      </w:pPr>
      <w:r w:rsidRPr="00687D29">
        <w:rPr>
          <w:rFonts w:ascii="Arial" w:hAnsi="Arial" w:cs="Arial"/>
          <w:sz w:val="22"/>
          <w:szCs w:val="22"/>
        </w:rPr>
        <w:t>5.   Competitors are not permitted to compete in the 600m and 1000m at the same meeting</w:t>
      </w:r>
      <w:r w:rsidR="001351A1">
        <w:rPr>
          <w:rFonts w:ascii="Arial" w:hAnsi="Arial" w:cs="Arial"/>
          <w:sz w:val="22"/>
          <w:szCs w:val="22"/>
        </w:rPr>
        <w:t>.</w:t>
      </w:r>
    </w:p>
    <w:p w14:paraId="0DBD835D" w14:textId="77777777" w:rsidR="00DA1B4C" w:rsidRPr="00687D29" w:rsidRDefault="00DA1B4C" w:rsidP="00DA1B4C">
      <w:pPr>
        <w:pStyle w:val="DefaultText"/>
        <w:rPr>
          <w:rFonts w:ascii="Arial" w:hAnsi="Arial" w:cs="Arial"/>
          <w:sz w:val="22"/>
          <w:szCs w:val="22"/>
        </w:rPr>
      </w:pPr>
    </w:p>
    <w:p w14:paraId="3A6549C6" w14:textId="61E0DBF0" w:rsidR="00DA1B4C" w:rsidRPr="00687D29" w:rsidRDefault="00DA1B4C" w:rsidP="00DA1B4C">
      <w:pPr>
        <w:pStyle w:val="DefaultText"/>
        <w:rPr>
          <w:rFonts w:ascii="Arial" w:hAnsi="Arial" w:cs="Arial"/>
          <w:sz w:val="22"/>
          <w:szCs w:val="22"/>
        </w:rPr>
      </w:pPr>
      <w:r w:rsidRPr="00687D29">
        <w:rPr>
          <w:rFonts w:ascii="Arial" w:hAnsi="Arial" w:cs="Arial"/>
          <w:sz w:val="22"/>
          <w:szCs w:val="22"/>
        </w:rPr>
        <w:t>6.   There will be ‘A’ and ‘B’ competitors in each event, and in track events where races are</w:t>
      </w:r>
      <w:r w:rsidR="004A1B03" w:rsidRPr="00687D29">
        <w:rPr>
          <w:rFonts w:ascii="Arial" w:hAnsi="Arial" w:cs="Arial"/>
          <w:sz w:val="22"/>
          <w:szCs w:val="22"/>
        </w:rPr>
        <w:t xml:space="preserve"> </w:t>
      </w:r>
      <w:r w:rsidRPr="00687D29">
        <w:rPr>
          <w:rFonts w:ascii="Arial" w:hAnsi="Arial" w:cs="Arial"/>
          <w:sz w:val="22"/>
          <w:szCs w:val="22"/>
        </w:rPr>
        <w:t>run separately the better competitor should be nominated as ‘A’ s</w:t>
      </w:r>
      <w:r w:rsidR="004A1B03" w:rsidRPr="00687D29">
        <w:rPr>
          <w:rFonts w:ascii="Arial" w:hAnsi="Arial" w:cs="Arial"/>
          <w:sz w:val="22"/>
          <w:szCs w:val="22"/>
        </w:rPr>
        <w:t xml:space="preserve">tring. In races where ‘A’ </w:t>
      </w:r>
      <w:r w:rsidRPr="00687D29">
        <w:rPr>
          <w:rFonts w:ascii="Arial" w:hAnsi="Arial" w:cs="Arial"/>
          <w:sz w:val="22"/>
          <w:szCs w:val="22"/>
        </w:rPr>
        <w:t>&amp; ‘B’ strings run together then the first finisher from a Club will be considered as ‘A’ string</w:t>
      </w:r>
      <w:r w:rsidR="001351A1">
        <w:rPr>
          <w:rFonts w:ascii="Arial" w:hAnsi="Arial" w:cs="Arial"/>
          <w:sz w:val="22"/>
          <w:szCs w:val="22"/>
        </w:rPr>
        <w:t>.</w:t>
      </w:r>
    </w:p>
    <w:p w14:paraId="5ACBF33D" w14:textId="77777777" w:rsidR="00DA1B4C" w:rsidRPr="00687D29" w:rsidRDefault="00DA1B4C" w:rsidP="00DA1B4C">
      <w:pPr>
        <w:pStyle w:val="DefaultText"/>
        <w:rPr>
          <w:rFonts w:ascii="Arial" w:hAnsi="Arial" w:cs="Arial"/>
          <w:sz w:val="22"/>
          <w:szCs w:val="22"/>
        </w:rPr>
      </w:pPr>
    </w:p>
    <w:p w14:paraId="5D3F61D8" w14:textId="631C1E5B" w:rsidR="00DA1B4C" w:rsidRPr="00687D29" w:rsidRDefault="00DA1B4C" w:rsidP="00DA1B4C">
      <w:pPr>
        <w:pStyle w:val="DefaultText"/>
        <w:rPr>
          <w:rFonts w:ascii="Arial" w:hAnsi="Arial" w:cs="Arial"/>
          <w:sz w:val="22"/>
          <w:szCs w:val="22"/>
        </w:rPr>
      </w:pPr>
      <w:r w:rsidRPr="00687D29">
        <w:rPr>
          <w:rFonts w:ascii="Arial" w:hAnsi="Arial" w:cs="Arial"/>
          <w:sz w:val="22"/>
          <w:szCs w:val="22"/>
        </w:rPr>
        <w:t>7.    At evening divisional matches, the 600m and 1000m ‘A’ &amp; ‘B’ strings will run together</w:t>
      </w:r>
      <w:r w:rsidR="001351A1">
        <w:rPr>
          <w:rFonts w:ascii="Arial" w:hAnsi="Arial" w:cs="Arial"/>
          <w:sz w:val="22"/>
          <w:szCs w:val="22"/>
        </w:rPr>
        <w:t>.</w:t>
      </w:r>
    </w:p>
    <w:p w14:paraId="639990E1" w14:textId="77777777" w:rsidR="00DA1B4C" w:rsidRPr="00687D29" w:rsidRDefault="00DA1B4C" w:rsidP="00DA1B4C">
      <w:pPr>
        <w:pStyle w:val="DefaultText"/>
        <w:rPr>
          <w:rFonts w:ascii="Arial" w:hAnsi="Arial" w:cs="Arial"/>
          <w:sz w:val="22"/>
          <w:szCs w:val="22"/>
        </w:rPr>
      </w:pPr>
    </w:p>
    <w:p w14:paraId="1557F9C8" w14:textId="77777777" w:rsidR="00DA1B4C" w:rsidRPr="00687D29" w:rsidRDefault="00DA1B4C" w:rsidP="00DA1B4C">
      <w:pPr>
        <w:pStyle w:val="DefaultText"/>
        <w:rPr>
          <w:rFonts w:ascii="Arial" w:hAnsi="Arial" w:cs="Arial"/>
          <w:sz w:val="22"/>
          <w:szCs w:val="22"/>
        </w:rPr>
      </w:pPr>
      <w:r w:rsidRPr="00687D29">
        <w:rPr>
          <w:rFonts w:ascii="Arial" w:hAnsi="Arial" w:cs="Arial"/>
          <w:sz w:val="22"/>
          <w:szCs w:val="22"/>
        </w:rPr>
        <w:t>8.   In the field events, except the High Jump, all competitors will be allo</w:t>
      </w:r>
      <w:r w:rsidR="004A1B03" w:rsidRPr="00687D29">
        <w:rPr>
          <w:rFonts w:ascii="Arial" w:hAnsi="Arial" w:cs="Arial"/>
          <w:sz w:val="22"/>
          <w:szCs w:val="22"/>
        </w:rPr>
        <w:t xml:space="preserve">wed three (3) trials.  </w:t>
      </w:r>
      <w:r w:rsidRPr="00687D29">
        <w:rPr>
          <w:rFonts w:ascii="Arial" w:hAnsi="Arial" w:cs="Arial"/>
          <w:sz w:val="22"/>
          <w:szCs w:val="22"/>
        </w:rPr>
        <w:t>In the Final this is usually extended to four (4) trials.</w:t>
      </w:r>
    </w:p>
    <w:p w14:paraId="6B1632AA" w14:textId="77777777" w:rsidR="00DA1B4C" w:rsidRDefault="00DA1B4C" w:rsidP="00DA1B4C">
      <w:pPr>
        <w:pStyle w:val="DefaultText"/>
        <w:rPr>
          <w:rFonts w:ascii="Arial" w:hAnsi="Arial" w:cs="Arial"/>
          <w:sz w:val="22"/>
          <w:szCs w:val="22"/>
        </w:rPr>
      </w:pPr>
    </w:p>
    <w:p w14:paraId="4DA288C3" w14:textId="13C3B7AE" w:rsidR="008F249F" w:rsidRDefault="00DA1B4C" w:rsidP="00DA1B4C">
      <w:pPr>
        <w:pStyle w:val="DefaultText"/>
        <w:rPr>
          <w:rFonts w:ascii="Arial" w:hAnsi="Arial" w:cs="Arial"/>
          <w:sz w:val="22"/>
          <w:szCs w:val="22"/>
        </w:rPr>
      </w:pPr>
      <w:r>
        <w:rPr>
          <w:rFonts w:ascii="Arial" w:hAnsi="Arial" w:cs="Arial"/>
          <w:sz w:val="22"/>
          <w:szCs w:val="22"/>
        </w:rPr>
        <w:t xml:space="preserve">9.   Scoring. In the Divisional matches the </w:t>
      </w:r>
      <w:r w:rsidR="008F249F">
        <w:rPr>
          <w:rFonts w:ascii="Arial" w:hAnsi="Arial" w:cs="Arial"/>
          <w:sz w:val="22"/>
          <w:szCs w:val="22"/>
        </w:rPr>
        <w:t xml:space="preserve">scoring will be East Division </w:t>
      </w:r>
      <w:r w:rsidR="004C0A88">
        <w:rPr>
          <w:rFonts w:ascii="Arial" w:hAnsi="Arial" w:cs="Arial"/>
          <w:sz w:val="22"/>
          <w:szCs w:val="22"/>
        </w:rPr>
        <w:t>6-</w:t>
      </w:r>
      <w:r w:rsidR="00460A3C">
        <w:rPr>
          <w:rFonts w:ascii="Arial" w:hAnsi="Arial" w:cs="Arial"/>
          <w:sz w:val="22"/>
          <w:szCs w:val="22"/>
        </w:rPr>
        <w:t>5-</w:t>
      </w:r>
      <w:r>
        <w:rPr>
          <w:rFonts w:ascii="Arial" w:hAnsi="Arial" w:cs="Arial"/>
          <w:sz w:val="22"/>
          <w:szCs w:val="22"/>
        </w:rPr>
        <w:t xml:space="preserve">4-3-2-1: </w:t>
      </w:r>
    </w:p>
    <w:p w14:paraId="6F6574FB" w14:textId="77777777" w:rsidR="004A1B03" w:rsidRDefault="00DA1B4C" w:rsidP="00DA1B4C">
      <w:pPr>
        <w:pStyle w:val="DefaultText"/>
        <w:rPr>
          <w:rFonts w:ascii="Arial" w:hAnsi="Arial" w:cs="Arial"/>
          <w:sz w:val="22"/>
          <w:szCs w:val="22"/>
        </w:rPr>
      </w:pPr>
      <w:r>
        <w:rPr>
          <w:rFonts w:ascii="Arial" w:hAnsi="Arial" w:cs="Arial"/>
          <w:sz w:val="22"/>
          <w:szCs w:val="22"/>
        </w:rPr>
        <w:t>West Division</w:t>
      </w:r>
      <w:r w:rsidR="004A1B03">
        <w:rPr>
          <w:rFonts w:ascii="Arial" w:hAnsi="Arial" w:cs="Arial"/>
          <w:sz w:val="22"/>
          <w:szCs w:val="22"/>
        </w:rPr>
        <w:t xml:space="preserve"> </w:t>
      </w:r>
      <w:r>
        <w:rPr>
          <w:rFonts w:ascii="Arial" w:hAnsi="Arial" w:cs="Arial"/>
          <w:sz w:val="22"/>
          <w:szCs w:val="22"/>
        </w:rPr>
        <w:t>6-5-4-3-2-</w:t>
      </w:r>
      <w:proofErr w:type="gramStart"/>
      <w:r>
        <w:rPr>
          <w:rFonts w:ascii="Arial" w:hAnsi="Arial" w:cs="Arial"/>
          <w:sz w:val="22"/>
          <w:szCs w:val="22"/>
        </w:rPr>
        <w:t>1  ‘</w:t>
      </w:r>
      <w:proofErr w:type="gramEnd"/>
      <w:r>
        <w:rPr>
          <w:rFonts w:ascii="Arial" w:hAnsi="Arial" w:cs="Arial"/>
          <w:sz w:val="22"/>
          <w:szCs w:val="22"/>
        </w:rPr>
        <w:t xml:space="preserve">A’ &amp; ‘B’ strings and relays will score the same. The league points will be awarded as </w:t>
      </w:r>
      <w:proofErr w:type="gramStart"/>
      <w:r>
        <w:rPr>
          <w:rFonts w:ascii="Arial" w:hAnsi="Arial" w:cs="Arial"/>
          <w:sz w:val="22"/>
          <w:szCs w:val="22"/>
        </w:rPr>
        <w:t>fo</w:t>
      </w:r>
      <w:r w:rsidR="008F249F">
        <w:rPr>
          <w:rFonts w:ascii="Arial" w:hAnsi="Arial" w:cs="Arial"/>
          <w:sz w:val="22"/>
          <w:szCs w:val="22"/>
        </w:rPr>
        <w:t>llows:-</w:t>
      </w:r>
      <w:proofErr w:type="gramEnd"/>
      <w:r w:rsidR="008F249F">
        <w:rPr>
          <w:rFonts w:ascii="Arial" w:hAnsi="Arial" w:cs="Arial"/>
          <w:sz w:val="22"/>
          <w:szCs w:val="22"/>
        </w:rPr>
        <w:t xml:space="preserve">  East Division  1st – </w:t>
      </w:r>
      <w:r w:rsidR="00687D29">
        <w:rPr>
          <w:rFonts w:ascii="Arial" w:hAnsi="Arial" w:cs="Arial"/>
          <w:sz w:val="22"/>
          <w:szCs w:val="22"/>
        </w:rPr>
        <w:t>4</w:t>
      </w:r>
      <w:r w:rsidR="00970D30">
        <w:rPr>
          <w:rFonts w:ascii="Arial" w:hAnsi="Arial" w:cs="Arial"/>
          <w:sz w:val="22"/>
          <w:szCs w:val="22"/>
        </w:rPr>
        <w:t>pts</w:t>
      </w:r>
      <w:r>
        <w:rPr>
          <w:rFonts w:ascii="Arial" w:hAnsi="Arial" w:cs="Arial"/>
          <w:sz w:val="22"/>
          <w:szCs w:val="22"/>
        </w:rPr>
        <w:t xml:space="preserve">,   2nd </w:t>
      </w:r>
      <w:r w:rsidR="00687D29">
        <w:rPr>
          <w:rFonts w:ascii="Arial" w:hAnsi="Arial" w:cs="Arial"/>
          <w:sz w:val="22"/>
          <w:szCs w:val="22"/>
        </w:rPr>
        <w:t>- 3</w:t>
      </w:r>
      <w:r>
        <w:rPr>
          <w:rFonts w:ascii="Arial" w:hAnsi="Arial" w:cs="Arial"/>
          <w:sz w:val="22"/>
          <w:szCs w:val="22"/>
        </w:rPr>
        <w:t xml:space="preserve"> pts, </w:t>
      </w:r>
    </w:p>
    <w:p w14:paraId="2245C0B7" w14:textId="77777777" w:rsidR="00DA1B4C" w:rsidRDefault="00687D29" w:rsidP="00DA1B4C">
      <w:pPr>
        <w:pStyle w:val="DefaultText"/>
        <w:rPr>
          <w:rFonts w:ascii="Arial" w:hAnsi="Arial" w:cs="Arial"/>
          <w:sz w:val="22"/>
          <w:szCs w:val="22"/>
        </w:rPr>
      </w:pPr>
      <w:r>
        <w:rPr>
          <w:rFonts w:ascii="Arial" w:hAnsi="Arial" w:cs="Arial"/>
          <w:sz w:val="22"/>
          <w:szCs w:val="22"/>
        </w:rPr>
        <w:t>3rd - 2 pts, 4th - 1</w:t>
      </w:r>
      <w:r w:rsidR="008F249F">
        <w:rPr>
          <w:rFonts w:ascii="Arial" w:hAnsi="Arial" w:cs="Arial"/>
          <w:sz w:val="22"/>
          <w:szCs w:val="22"/>
        </w:rPr>
        <w:t xml:space="preserve"> pt</w:t>
      </w:r>
      <w:r>
        <w:rPr>
          <w:rFonts w:ascii="Arial" w:hAnsi="Arial" w:cs="Arial"/>
          <w:sz w:val="22"/>
          <w:szCs w:val="22"/>
        </w:rPr>
        <w:t>.</w:t>
      </w:r>
      <w:r w:rsidR="00DA1B4C">
        <w:rPr>
          <w:rFonts w:ascii="Arial" w:hAnsi="Arial" w:cs="Arial"/>
          <w:sz w:val="22"/>
          <w:szCs w:val="22"/>
        </w:rPr>
        <w:t xml:space="preserve"> West Division 1st - 6 pts, 2nd - 5 pts, 3rd </w:t>
      </w:r>
      <w:proofErr w:type="gramStart"/>
      <w:r w:rsidR="00DA1B4C">
        <w:rPr>
          <w:rFonts w:ascii="Arial" w:hAnsi="Arial" w:cs="Arial"/>
          <w:sz w:val="22"/>
          <w:szCs w:val="22"/>
        </w:rPr>
        <w:t>-  4</w:t>
      </w:r>
      <w:proofErr w:type="gramEnd"/>
      <w:r w:rsidR="00DA1B4C">
        <w:rPr>
          <w:rFonts w:ascii="Arial" w:hAnsi="Arial" w:cs="Arial"/>
          <w:sz w:val="22"/>
          <w:szCs w:val="22"/>
        </w:rPr>
        <w:t xml:space="preserve"> pts, 4th - 3 pts, 5th - 2 pts, 6th - 1pt. </w:t>
      </w:r>
      <w:r w:rsidR="004A1B03">
        <w:rPr>
          <w:rFonts w:ascii="Arial" w:hAnsi="Arial" w:cs="Arial"/>
          <w:sz w:val="22"/>
          <w:szCs w:val="22"/>
        </w:rPr>
        <w:t xml:space="preserve"> </w:t>
      </w:r>
      <w:r w:rsidR="00DA1B4C">
        <w:rPr>
          <w:rFonts w:ascii="Arial" w:hAnsi="Arial" w:cs="Arial"/>
          <w:sz w:val="22"/>
          <w:szCs w:val="22"/>
        </w:rPr>
        <w:t>Please note that these may need to be amended if the number of teams competing changes. L</w:t>
      </w:r>
      <w:r w:rsidR="004A1B03">
        <w:rPr>
          <w:rFonts w:ascii="Arial" w:hAnsi="Arial" w:cs="Arial"/>
          <w:sz w:val="22"/>
          <w:szCs w:val="22"/>
        </w:rPr>
        <w:t xml:space="preserve">eague positions will </w:t>
      </w:r>
      <w:r w:rsidR="00DA1B4C">
        <w:rPr>
          <w:rFonts w:ascii="Arial" w:hAnsi="Arial" w:cs="Arial"/>
          <w:sz w:val="22"/>
          <w:szCs w:val="22"/>
        </w:rPr>
        <w:t>be determined by the number of league points scored b</w:t>
      </w:r>
      <w:r w:rsidR="004A1B03">
        <w:rPr>
          <w:rFonts w:ascii="Arial" w:hAnsi="Arial" w:cs="Arial"/>
          <w:sz w:val="22"/>
          <w:szCs w:val="22"/>
        </w:rPr>
        <w:t>y each team. If these are equal</w:t>
      </w:r>
      <w:r w:rsidR="00DA1B4C">
        <w:rPr>
          <w:rFonts w:ascii="Arial" w:hAnsi="Arial" w:cs="Arial"/>
          <w:sz w:val="22"/>
          <w:szCs w:val="22"/>
        </w:rPr>
        <w:t xml:space="preserve"> then the number of match points will be taken into consider</w:t>
      </w:r>
      <w:r w:rsidR="008F249F">
        <w:rPr>
          <w:rFonts w:ascii="Arial" w:hAnsi="Arial" w:cs="Arial"/>
          <w:sz w:val="22"/>
          <w:szCs w:val="22"/>
        </w:rPr>
        <w:t xml:space="preserve">ation; if these are equal then </w:t>
      </w:r>
      <w:r w:rsidR="00DA1B4C">
        <w:rPr>
          <w:rFonts w:ascii="Arial" w:hAnsi="Arial" w:cs="Arial"/>
          <w:sz w:val="22"/>
          <w:szCs w:val="22"/>
        </w:rPr>
        <w:t>the teams will be adjudged to be tied for that position in the league.</w:t>
      </w:r>
    </w:p>
    <w:p w14:paraId="68FEE5F3" w14:textId="77777777" w:rsidR="00DA1B4C" w:rsidRDefault="00DA1B4C" w:rsidP="00DA1B4C">
      <w:pPr>
        <w:pStyle w:val="DefaultText"/>
        <w:rPr>
          <w:rFonts w:ascii="Arial" w:hAnsi="Arial" w:cs="Arial"/>
          <w:sz w:val="22"/>
          <w:szCs w:val="22"/>
        </w:rPr>
      </w:pPr>
    </w:p>
    <w:p w14:paraId="15C88155" w14:textId="575A72AF" w:rsidR="00DA1B4C" w:rsidRDefault="00DA1B4C" w:rsidP="00DA1B4C">
      <w:pPr>
        <w:pStyle w:val="DefaultText"/>
        <w:rPr>
          <w:rFonts w:ascii="Arial" w:hAnsi="Arial" w:cs="Arial"/>
          <w:sz w:val="22"/>
          <w:szCs w:val="22"/>
        </w:rPr>
      </w:pPr>
      <w:r>
        <w:rPr>
          <w:rFonts w:ascii="Arial" w:hAnsi="Arial" w:cs="Arial"/>
          <w:sz w:val="22"/>
          <w:szCs w:val="22"/>
        </w:rPr>
        <w:t>10. The make up of the Fin</w:t>
      </w:r>
      <w:r w:rsidR="008F249F">
        <w:rPr>
          <w:rFonts w:ascii="Arial" w:hAnsi="Arial" w:cs="Arial"/>
          <w:sz w:val="22"/>
          <w:szCs w:val="22"/>
        </w:rPr>
        <w:t xml:space="preserve">al is one match involving all </w:t>
      </w:r>
      <w:r w:rsidR="0067579B">
        <w:rPr>
          <w:rFonts w:ascii="Arial" w:hAnsi="Arial" w:cs="Arial"/>
          <w:sz w:val="22"/>
          <w:szCs w:val="22"/>
        </w:rPr>
        <w:t>c</w:t>
      </w:r>
      <w:r>
        <w:rPr>
          <w:rFonts w:ascii="Arial" w:hAnsi="Arial" w:cs="Arial"/>
          <w:sz w:val="22"/>
          <w:szCs w:val="22"/>
        </w:rPr>
        <w:t>lubs. See ‘</w:t>
      </w:r>
      <w:r w:rsidR="004A1B03">
        <w:rPr>
          <w:rFonts w:ascii="Arial" w:hAnsi="Arial" w:cs="Arial"/>
          <w:sz w:val="22"/>
          <w:szCs w:val="22"/>
        </w:rPr>
        <w:t xml:space="preserve">Procedure for one </w:t>
      </w:r>
      <w:r>
        <w:rPr>
          <w:rFonts w:ascii="Arial" w:hAnsi="Arial" w:cs="Arial"/>
          <w:sz w:val="22"/>
          <w:szCs w:val="22"/>
        </w:rPr>
        <w:t>match’</w:t>
      </w:r>
      <w:r w:rsidR="008F249F">
        <w:rPr>
          <w:rFonts w:ascii="Arial" w:hAnsi="Arial" w:cs="Arial"/>
          <w:sz w:val="22"/>
          <w:szCs w:val="22"/>
        </w:rPr>
        <w:t xml:space="preserve"> on Page 5.  Scoring will be </w:t>
      </w:r>
      <w:r>
        <w:rPr>
          <w:rFonts w:ascii="Arial" w:hAnsi="Arial" w:cs="Arial"/>
          <w:sz w:val="22"/>
          <w:szCs w:val="22"/>
        </w:rPr>
        <w:t>10-9-8-7-6-5-4-3-2-1, ‘A’ &amp; ‘B’ st</w:t>
      </w:r>
      <w:r w:rsidR="004A1B03">
        <w:rPr>
          <w:rFonts w:ascii="Arial" w:hAnsi="Arial" w:cs="Arial"/>
          <w:sz w:val="22"/>
          <w:szCs w:val="22"/>
        </w:rPr>
        <w:t xml:space="preserve">rings and relays. For </w:t>
      </w:r>
      <w:r>
        <w:rPr>
          <w:rFonts w:ascii="Arial" w:hAnsi="Arial" w:cs="Arial"/>
          <w:sz w:val="22"/>
          <w:szCs w:val="22"/>
        </w:rPr>
        <w:t>details of the Plate competition at the Final see appendix (iv).</w:t>
      </w:r>
    </w:p>
    <w:p w14:paraId="48165C7D" w14:textId="77777777" w:rsidR="00DA1B4C" w:rsidRDefault="00DA1B4C" w:rsidP="00DA1B4C">
      <w:pPr>
        <w:pStyle w:val="DefaultText"/>
        <w:rPr>
          <w:rFonts w:ascii="Arial" w:hAnsi="Arial" w:cs="Arial"/>
          <w:sz w:val="22"/>
          <w:szCs w:val="22"/>
        </w:rPr>
      </w:pPr>
    </w:p>
    <w:p w14:paraId="1CE7139C" w14:textId="3D40A45E" w:rsidR="00DA1B4C" w:rsidRDefault="00DA1B4C" w:rsidP="00DA1B4C">
      <w:pPr>
        <w:pStyle w:val="DefaultText"/>
        <w:rPr>
          <w:rFonts w:ascii="Arial" w:hAnsi="Arial" w:cs="Arial"/>
          <w:sz w:val="22"/>
          <w:szCs w:val="22"/>
        </w:rPr>
      </w:pPr>
      <w:r>
        <w:rPr>
          <w:rFonts w:ascii="Arial" w:hAnsi="Arial" w:cs="Arial"/>
          <w:sz w:val="22"/>
          <w:szCs w:val="22"/>
        </w:rPr>
        <w:t>11.  Cancelled Fixtures. If any fixture has to be cancelled before half t</w:t>
      </w:r>
      <w:r w:rsidR="004A1B03">
        <w:rPr>
          <w:rFonts w:ascii="Arial" w:hAnsi="Arial" w:cs="Arial"/>
          <w:sz w:val="22"/>
          <w:szCs w:val="22"/>
        </w:rPr>
        <w:t xml:space="preserve">he events have been </w:t>
      </w:r>
      <w:proofErr w:type="gramStart"/>
      <w:r>
        <w:rPr>
          <w:rFonts w:ascii="Arial" w:hAnsi="Arial" w:cs="Arial"/>
          <w:sz w:val="22"/>
          <w:szCs w:val="22"/>
        </w:rPr>
        <w:t>completed</w:t>
      </w:r>
      <w:proofErr w:type="gramEnd"/>
      <w:r>
        <w:rPr>
          <w:rFonts w:ascii="Arial" w:hAnsi="Arial" w:cs="Arial"/>
          <w:sz w:val="22"/>
          <w:szCs w:val="22"/>
        </w:rPr>
        <w:t xml:space="preserve"> then the league and match points for that match will be calculated on the basis of the results obtained in the other match(es) completed. If half of the events or more have been completed then the match result will stand as at the time of the cancellation and the match points calculated on a pro rata basis. (</w:t>
      </w:r>
      <w:proofErr w:type="spellStart"/>
      <w:r>
        <w:rPr>
          <w:rFonts w:ascii="Arial" w:hAnsi="Arial" w:cs="Arial"/>
          <w:sz w:val="22"/>
          <w:szCs w:val="22"/>
        </w:rPr>
        <w:t>i.e</w:t>
      </w:r>
      <w:proofErr w:type="spellEnd"/>
      <w:r>
        <w:rPr>
          <w:rFonts w:ascii="Arial" w:hAnsi="Arial" w:cs="Arial"/>
          <w:sz w:val="22"/>
          <w:szCs w:val="22"/>
        </w:rPr>
        <w:t xml:space="preserve"> if 28 events have been completed and a team has scored 98 points then their total match points would be 147 points, [98 divided by 28 multiplied by 42, the total number of events]).</w:t>
      </w:r>
    </w:p>
    <w:p w14:paraId="67E8063C" w14:textId="77777777" w:rsidR="00DA1B4C" w:rsidRDefault="00DA1B4C" w:rsidP="00DA1B4C">
      <w:pPr>
        <w:pStyle w:val="DefaultText"/>
        <w:rPr>
          <w:rFonts w:ascii="Arial" w:hAnsi="Arial" w:cs="Arial"/>
          <w:sz w:val="22"/>
          <w:szCs w:val="22"/>
        </w:rPr>
      </w:pPr>
    </w:p>
    <w:p w14:paraId="4B441F56" w14:textId="77777777" w:rsidR="00DA1B4C" w:rsidRDefault="00DA1B4C" w:rsidP="00DA1B4C">
      <w:pPr>
        <w:pStyle w:val="DefaultText"/>
        <w:rPr>
          <w:rFonts w:ascii="Arial" w:hAnsi="Arial" w:cs="Arial"/>
          <w:sz w:val="22"/>
          <w:szCs w:val="22"/>
        </w:rPr>
      </w:pPr>
      <w:r>
        <w:rPr>
          <w:rFonts w:ascii="Arial" w:hAnsi="Arial" w:cs="Arial"/>
          <w:sz w:val="22"/>
          <w:szCs w:val="22"/>
        </w:rPr>
        <w:t>12.  The chief officials i.e. Track Referee, Field Referee, Chief Timekeepe</w:t>
      </w:r>
      <w:r w:rsidR="004A1B03">
        <w:rPr>
          <w:rFonts w:ascii="Arial" w:hAnsi="Arial" w:cs="Arial"/>
          <w:sz w:val="22"/>
          <w:szCs w:val="22"/>
        </w:rPr>
        <w:t xml:space="preserve">r, Starter and </w:t>
      </w:r>
      <w:r>
        <w:rPr>
          <w:rFonts w:ascii="Arial" w:hAnsi="Arial" w:cs="Arial"/>
          <w:sz w:val="22"/>
          <w:szCs w:val="22"/>
        </w:rPr>
        <w:t>Marksman will be appointed by the Host Club. Host Clubs will als</w:t>
      </w:r>
      <w:r w:rsidR="004A1B03">
        <w:rPr>
          <w:rFonts w:ascii="Arial" w:hAnsi="Arial" w:cs="Arial"/>
          <w:sz w:val="22"/>
          <w:szCs w:val="22"/>
        </w:rPr>
        <w:t>o need to arrange for a</w:t>
      </w:r>
      <w:r>
        <w:rPr>
          <w:rFonts w:ascii="Arial" w:hAnsi="Arial" w:cs="Arial"/>
          <w:sz w:val="22"/>
          <w:szCs w:val="22"/>
        </w:rPr>
        <w:t xml:space="preserve"> recorder(s) for the scoring of the match, an announcer and if possible arrange for first aid. Results should be sent to the League </w:t>
      </w:r>
      <w:proofErr w:type="spellStart"/>
      <w:r>
        <w:rPr>
          <w:rFonts w:ascii="Arial" w:hAnsi="Arial" w:cs="Arial"/>
          <w:sz w:val="22"/>
          <w:szCs w:val="22"/>
        </w:rPr>
        <w:t>Organiser</w:t>
      </w:r>
      <w:proofErr w:type="spellEnd"/>
      <w:r>
        <w:rPr>
          <w:rFonts w:ascii="Arial" w:hAnsi="Arial" w:cs="Arial"/>
          <w:sz w:val="22"/>
          <w:szCs w:val="22"/>
        </w:rPr>
        <w:t xml:space="preserve"> as soon after the </w:t>
      </w:r>
      <w:r w:rsidR="004A1B03">
        <w:rPr>
          <w:rFonts w:ascii="Arial" w:hAnsi="Arial" w:cs="Arial"/>
          <w:sz w:val="22"/>
          <w:szCs w:val="22"/>
        </w:rPr>
        <w:t xml:space="preserve">match as </w:t>
      </w:r>
      <w:r>
        <w:rPr>
          <w:rFonts w:ascii="Arial" w:hAnsi="Arial" w:cs="Arial"/>
          <w:sz w:val="22"/>
          <w:szCs w:val="22"/>
        </w:rPr>
        <w:t>possible, including the original field cards, track time sheets and team declaration sheets.</w:t>
      </w:r>
    </w:p>
    <w:p w14:paraId="0F730388" w14:textId="77777777" w:rsidR="00DA1B4C" w:rsidRDefault="00DA1B4C" w:rsidP="00DA1B4C">
      <w:pPr>
        <w:pStyle w:val="DefaultText"/>
        <w:rPr>
          <w:rFonts w:ascii="Arial" w:hAnsi="Arial" w:cs="Arial"/>
          <w:sz w:val="22"/>
          <w:szCs w:val="22"/>
        </w:rPr>
      </w:pPr>
    </w:p>
    <w:p w14:paraId="4A5B315A" w14:textId="7CF747FE" w:rsidR="00DA1B4C" w:rsidRDefault="00DA1B4C" w:rsidP="00DA1B4C">
      <w:pPr>
        <w:pStyle w:val="DefaultText"/>
        <w:rPr>
          <w:rFonts w:ascii="Arial" w:hAnsi="Arial" w:cs="Arial"/>
          <w:sz w:val="22"/>
          <w:szCs w:val="22"/>
        </w:rPr>
      </w:pPr>
      <w:r>
        <w:rPr>
          <w:rFonts w:ascii="Arial" w:hAnsi="Arial" w:cs="Arial"/>
          <w:sz w:val="22"/>
          <w:szCs w:val="22"/>
        </w:rPr>
        <w:t>13.  The visiting Clubs must supply a Field Team of at least three (3) perso</w:t>
      </w:r>
      <w:r w:rsidR="004A1B03">
        <w:rPr>
          <w:rFonts w:ascii="Arial" w:hAnsi="Arial" w:cs="Arial"/>
          <w:sz w:val="22"/>
          <w:szCs w:val="22"/>
        </w:rPr>
        <w:t xml:space="preserve">ns to officiate at </w:t>
      </w:r>
      <w:r>
        <w:rPr>
          <w:rFonts w:ascii="Arial" w:hAnsi="Arial" w:cs="Arial"/>
          <w:sz w:val="22"/>
          <w:szCs w:val="22"/>
        </w:rPr>
        <w:t xml:space="preserve">the meeting and where possible a track judge and a timekeeper. </w:t>
      </w:r>
      <w:r w:rsidR="001351A1">
        <w:rPr>
          <w:rFonts w:ascii="Arial" w:hAnsi="Arial" w:cs="Arial"/>
          <w:sz w:val="22"/>
          <w:szCs w:val="22"/>
        </w:rPr>
        <w:t>Additional volunteers are likely to be needed as well.</w:t>
      </w:r>
      <w:r>
        <w:rPr>
          <w:rFonts w:ascii="Arial" w:hAnsi="Arial" w:cs="Arial"/>
          <w:sz w:val="22"/>
          <w:szCs w:val="22"/>
        </w:rPr>
        <w:tab/>
      </w:r>
      <w:r w:rsidR="001A7830">
        <w:rPr>
          <w:rFonts w:ascii="Arial" w:hAnsi="Arial" w:cs="Arial"/>
          <w:sz w:val="22"/>
          <w:szCs w:val="22"/>
        </w:rPr>
        <w:t xml:space="preserve"> </w:t>
      </w:r>
    </w:p>
    <w:p w14:paraId="407C0733" w14:textId="712D0325" w:rsidR="001A7830" w:rsidRDefault="001A7830" w:rsidP="00DA1B4C">
      <w:pPr>
        <w:pStyle w:val="DefaultText"/>
        <w:rPr>
          <w:rFonts w:ascii="Arial" w:hAnsi="Arial" w:cs="Arial"/>
          <w:sz w:val="22"/>
          <w:szCs w:val="22"/>
        </w:rPr>
      </w:pPr>
    </w:p>
    <w:p w14:paraId="20820D57" w14:textId="77777777" w:rsidR="00970D30" w:rsidRDefault="00970D30" w:rsidP="00DA1B4C">
      <w:pPr>
        <w:pStyle w:val="DefaultText"/>
        <w:outlineLvl w:val="0"/>
        <w:rPr>
          <w:rFonts w:ascii="Arial" w:hAnsi="Arial" w:cs="Arial"/>
          <w:b/>
          <w:bCs/>
          <w:sz w:val="22"/>
          <w:szCs w:val="22"/>
        </w:rPr>
      </w:pPr>
    </w:p>
    <w:p w14:paraId="384685D1" w14:textId="77777777" w:rsidR="00DA1B4C" w:rsidRDefault="00DA1B4C" w:rsidP="00DA1B4C">
      <w:pPr>
        <w:pStyle w:val="DefaultText"/>
        <w:outlineLvl w:val="0"/>
        <w:rPr>
          <w:rFonts w:ascii="Arial" w:hAnsi="Arial" w:cs="Arial"/>
          <w:sz w:val="22"/>
          <w:szCs w:val="22"/>
        </w:rPr>
      </w:pPr>
      <w:r>
        <w:rPr>
          <w:rFonts w:ascii="Arial" w:hAnsi="Arial" w:cs="Arial"/>
          <w:b/>
          <w:bCs/>
          <w:sz w:val="22"/>
          <w:szCs w:val="22"/>
        </w:rPr>
        <w:t>Appendix:</w:t>
      </w:r>
    </w:p>
    <w:p w14:paraId="04887A25" w14:textId="77777777" w:rsidR="00DA1B4C" w:rsidRDefault="00DA1B4C" w:rsidP="00DA1B4C">
      <w:pPr>
        <w:pStyle w:val="DefaultText"/>
        <w:rPr>
          <w:rFonts w:ascii="Arial" w:hAnsi="Arial" w:cs="Arial"/>
          <w:sz w:val="22"/>
          <w:szCs w:val="22"/>
        </w:rPr>
      </w:pPr>
    </w:p>
    <w:p w14:paraId="02C2A168" w14:textId="77777777" w:rsidR="00DA1B4C" w:rsidRDefault="00DA1B4C" w:rsidP="00DA1B4C">
      <w:pPr>
        <w:pStyle w:val="DefaultText"/>
        <w:rPr>
          <w:rFonts w:ascii="Arial" w:hAnsi="Arial" w:cs="Arial"/>
          <w:sz w:val="20"/>
          <w:szCs w:val="20"/>
        </w:rPr>
      </w:pPr>
      <w:r>
        <w:rPr>
          <w:rFonts w:ascii="Arial" w:hAnsi="Arial" w:cs="Arial"/>
          <w:sz w:val="22"/>
          <w:szCs w:val="22"/>
          <w:u w:val="single"/>
        </w:rPr>
        <w:t>(</w:t>
      </w:r>
      <w:proofErr w:type="spellStart"/>
      <w:r>
        <w:rPr>
          <w:rFonts w:ascii="Arial" w:hAnsi="Arial" w:cs="Arial"/>
          <w:b/>
          <w:bCs/>
          <w:sz w:val="20"/>
          <w:szCs w:val="20"/>
          <w:u w:val="single"/>
        </w:rPr>
        <w:t>i</w:t>
      </w:r>
      <w:proofErr w:type="spellEnd"/>
      <w:r>
        <w:rPr>
          <w:rFonts w:ascii="Arial" w:hAnsi="Arial" w:cs="Arial"/>
          <w:b/>
          <w:bCs/>
          <w:sz w:val="20"/>
          <w:szCs w:val="20"/>
          <w:u w:val="single"/>
        </w:rPr>
        <w:t xml:space="preserve">) Eligibility of Athletes taking part in </w:t>
      </w:r>
      <w:smartTag w:uri="urn:schemas-microsoft-com:office:smarttags" w:element="place">
        <w:smartTag w:uri="urn:schemas-microsoft-com:office:smarttags" w:element="country-region">
          <w:r>
            <w:rPr>
              <w:rFonts w:ascii="Arial" w:hAnsi="Arial" w:cs="Arial"/>
              <w:b/>
              <w:bCs/>
              <w:sz w:val="20"/>
              <w:szCs w:val="20"/>
              <w:u w:val="single"/>
            </w:rPr>
            <w:t>Sussex</w:t>
          </w:r>
        </w:smartTag>
      </w:smartTag>
      <w:r>
        <w:rPr>
          <w:rFonts w:ascii="Arial" w:hAnsi="Arial" w:cs="Arial"/>
          <w:b/>
          <w:bCs/>
          <w:sz w:val="20"/>
          <w:szCs w:val="20"/>
          <w:u w:val="single"/>
        </w:rPr>
        <w:t xml:space="preserve"> U13 Matches</w:t>
      </w:r>
    </w:p>
    <w:p w14:paraId="7FB6BC96" w14:textId="77777777" w:rsidR="00DA1B4C" w:rsidRDefault="00DA1B4C" w:rsidP="00DA1B4C">
      <w:pPr>
        <w:pStyle w:val="DefaultText"/>
        <w:rPr>
          <w:rFonts w:ascii="Arial" w:hAnsi="Arial" w:cs="Arial"/>
          <w:sz w:val="20"/>
          <w:szCs w:val="20"/>
        </w:rPr>
      </w:pPr>
      <w:r>
        <w:rPr>
          <w:rFonts w:ascii="Arial" w:hAnsi="Arial" w:cs="Arial"/>
          <w:sz w:val="20"/>
          <w:szCs w:val="20"/>
        </w:rPr>
        <w:lastRenderedPageBreak/>
        <w:t>a) First Claim Members only</w:t>
      </w:r>
    </w:p>
    <w:p w14:paraId="206DD456" w14:textId="77777777" w:rsidR="00DA1B4C" w:rsidRDefault="00DA1B4C" w:rsidP="00DA1B4C">
      <w:pPr>
        <w:pStyle w:val="DefaultText"/>
        <w:rPr>
          <w:rFonts w:ascii="Arial" w:hAnsi="Arial" w:cs="Arial"/>
          <w:sz w:val="20"/>
          <w:szCs w:val="20"/>
        </w:rPr>
      </w:pPr>
      <w:r>
        <w:rPr>
          <w:rFonts w:ascii="Arial" w:hAnsi="Arial" w:cs="Arial"/>
          <w:sz w:val="20"/>
          <w:szCs w:val="20"/>
        </w:rPr>
        <w:t>b) Clubs are likely to have different procedures as to when a youngster new to the sport becomes a member and how long they are given before they have to make up their minds. Bearing in mind that taking part in competition may well be part of that decision process it seems only realistic to allow any athlete that is an integral part of a club to be allowed to compete for a club as a scoring athlete. It should be the clubs responsibility to ensure the integrity of the inclusion of these young athletes. NB An athlete cannot be a mem</w:t>
      </w:r>
      <w:r w:rsidR="008F249F">
        <w:rPr>
          <w:rFonts w:ascii="Arial" w:hAnsi="Arial" w:cs="Arial"/>
          <w:sz w:val="20"/>
          <w:szCs w:val="20"/>
        </w:rPr>
        <w:t>ber of any other athletics club</w:t>
      </w:r>
      <w:r>
        <w:rPr>
          <w:rFonts w:ascii="Arial" w:hAnsi="Arial" w:cs="Arial"/>
          <w:sz w:val="20"/>
          <w:szCs w:val="20"/>
        </w:rPr>
        <w:t>, even though they might be thinking of joining your club. In this instance an official club transfer must take place, because they are officially a First Claim member of another club.</w:t>
      </w:r>
    </w:p>
    <w:p w14:paraId="3077ABCE" w14:textId="77777777" w:rsidR="00DA1B4C" w:rsidRDefault="00DA1B4C" w:rsidP="00DA1B4C">
      <w:pPr>
        <w:pStyle w:val="DefaultText"/>
        <w:rPr>
          <w:rFonts w:ascii="Arial" w:hAnsi="Arial" w:cs="Arial"/>
          <w:sz w:val="20"/>
          <w:szCs w:val="20"/>
        </w:rPr>
      </w:pPr>
      <w:r>
        <w:rPr>
          <w:rFonts w:ascii="Arial" w:hAnsi="Arial" w:cs="Arial"/>
          <w:sz w:val="20"/>
          <w:szCs w:val="20"/>
        </w:rPr>
        <w:t>c)  If an athlete changes club during the season then UK Athletics rules apply as to when participation for the new club can commence.</w:t>
      </w:r>
    </w:p>
    <w:p w14:paraId="7A06B907" w14:textId="77777777" w:rsidR="00DA1B4C" w:rsidRDefault="00DA1B4C" w:rsidP="00DA1B4C">
      <w:pPr>
        <w:pStyle w:val="DefaultText"/>
        <w:rPr>
          <w:rFonts w:ascii="Arial" w:hAnsi="Arial" w:cs="Arial"/>
          <w:sz w:val="20"/>
          <w:szCs w:val="20"/>
        </w:rPr>
      </w:pPr>
      <w:r>
        <w:rPr>
          <w:rFonts w:ascii="Arial" w:hAnsi="Arial" w:cs="Arial"/>
          <w:sz w:val="20"/>
          <w:szCs w:val="20"/>
        </w:rPr>
        <w:t>d)  An athlete is eligible to compete in the Final irrespective of their previous involvement in evening matches.</w:t>
      </w:r>
    </w:p>
    <w:p w14:paraId="6EF52E69" w14:textId="77777777" w:rsidR="00DA1B4C" w:rsidRDefault="00DA1B4C" w:rsidP="00DA1B4C">
      <w:pPr>
        <w:pStyle w:val="DefaultText"/>
        <w:rPr>
          <w:rFonts w:ascii="Arial" w:hAnsi="Arial" w:cs="Arial"/>
          <w:sz w:val="20"/>
          <w:szCs w:val="20"/>
        </w:rPr>
      </w:pPr>
    </w:p>
    <w:p w14:paraId="4F026F80" w14:textId="77777777" w:rsidR="00DA1B4C" w:rsidRDefault="00DA1B4C" w:rsidP="00DA1B4C">
      <w:pPr>
        <w:pStyle w:val="DefaultText"/>
        <w:rPr>
          <w:rFonts w:ascii="Arial" w:hAnsi="Arial" w:cs="Arial"/>
          <w:sz w:val="20"/>
          <w:szCs w:val="20"/>
        </w:rPr>
      </w:pPr>
      <w:r>
        <w:rPr>
          <w:rFonts w:ascii="Arial" w:hAnsi="Arial" w:cs="Arial"/>
          <w:b/>
          <w:bCs/>
          <w:sz w:val="20"/>
          <w:szCs w:val="20"/>
          <w:u w:val="single"/>
        </w:rPr>
        <w:t>ii) Non Scorers</w:t>
      </w:r>
    </w:p>
    <w:p w14:paraId="73EB4F3A" w14:textId="2CE98000" w:rsidR="00FD4D79" w:rsidRPr="00FD4D79" w:rsidRDefault="00DA1B4C" w:rsidP="00FD4D79">
      <w:pPr>
        <w:pStyle w:val="DefaultText"/>
        <w:rPr>
          <w:rFonts w:ascii="Arial" w:hAnsi="Arial" w:cs="Arial"/>
          <w:sz w:val="20"/>
          <w:szCs w:val="20"/>
        </w:rPr>
      </w:pPr>
      <w:r>
        <w:rPr>
          <w:rFonts w:ascii="Arial" w:hAnsi="Arial" w:cs="Arial"/>
          <w:sz w:val="20"/>
          <w:szCs w:val="20"/>
        </w:rPr>
        <w:t>It is felt that non-scoring events and places in events help team managers enormously to give flexibility and extra options</w:t>
      </w:r>
      <w:r w:rsidRPr="00FD4D79">
        <w:rPr>
          <w:rFonts w:ascii="Arial" w:hAnsi="Arial" w:cs="Arial"/>
          <w:sz w:val="20"/>
          <w:szCs w:val="20"/>
        </w:rPr>
        <w:t xml:space="preserve">. </w:t>
      </w:r>
      <w:r w:rsidR="00FD4D79" w:rsidRPr="00FD4D79">
        <w:rPr>
          <w:rFonts w:ascii="Arial" w:hAnsi="Arial" w:cs="Arial"/>
          <w:sz w:val="20"/>
          <w:szCs w:val="20"/>
        </w:rPr>
        <w:t xml:space="preserve">Under 11s </w:t>
      </w:r>
      <w:r w:rsidR="00B32902">
        <w:rPr>
          <w:rFonts w:ascii="Arial" w:hAnsi="Arial" w:cs="Arial"/>
          <w:sz w:val="20"/>
          <w:szCs w:val="20"/>
        </w:rPr>
        <w:t xml:space="preserve">(above 9 years old) </w:t>
      </w:r>
      <w:r w:rsidR="00FD4D79" w:rsidRPr="00FD4D79">
        <w:rPr>
          <w:rFonts w:ascii="Arial" w:hAnsi="Arial" w:cs="Arial"/>
          <w:sz w:val="20"/>
          <w:szCs w:val="20"/>
        </w:rPr>
        <w:t xml:space="preserve">can compete in the </w:t>
      </w:r>
      <w:proofErr w:type="spellStart"/>
      <w:r w:rsidR="00FD4D79" w:rsidRPr="00FD4D79">
        <w:rPr>
          <w:rFonts w:ascii="Arial" w:hAnsi="Arial" w:cs="Arial"/>
          <w:sz w:val="20"/>
          <w:szCs w:val="20"/>
        </w:rPr>
        <w:t>non scoring</w:t>
      </w:r>
      <w:proofErr w:type="spellEnd"/>
      <w:r w:rsidR="00FD4D79" w:rsidRPr="00FD4D79">
        <w:rPr>
          <w:rFonts w:ascii="Arial" w:hAnsi="Arial" w:cs="Arial"/>
          <w:sz w:val="20"/>
          <w:szCs w:val="20"/>
        </w:rPr>
        <w:t xml:space="preserve"> events. This will need to be reviewed if entries become t</w:t>
      </w:r>
      <w:r w:rsidR="00FD4D79">
        <w:rPr>
          <w:rFonts w:ascii="Arial" w:hAnsi="Arial" w:cs="Arial"/>
          <w:sz w:val="20"/>
          <w:szCs w:val="20"/>
        </w:rPr>
        <w:t>o</w:t>
      </w:r>
      <w:r w:rsidR="00FD4D79" w:rsidRPr="00FD4D79">
        <w:rPr>
          <w:rFonts w:ascii="Arial" w:hAnsi="Arial" w:cs="Arial"/>
          <w:sz w:val="20"/>
          <w:szCs w:val="20"/>
        </w:rPr>
        <w:t>o high.</w:t>
      </w:r>
    </w:p>
    <w:p w14:paraId="2B7C56FF" w14:textId="254B65A0" w:rsidR="00DA1B4C" w:rsidRDefault="00DA1B4C" w:rsidP="00DA1B4C">
      <w:pPr>
        <w:pStyle w:val="DefaultText"/>
        <w:rPr>
          <w:rFonts w:ascii="Arial" w:hAnsi="Arial" w:cs="Arial"/>
          <w:sz w:val="20"/>
          <w:szCs w:val="20"/>
        </w:rPr>
      </w:pPr>
    </w:p>
    <w:p w14:paraId="5C2231C7" w14:textId="77777777" w:rsidR="00DA1B4C" w:rsidRDefault="00DA1B4C" w:rsidP="00DA1B4C">
      <w:pPr>
        <w:pStyle w:val="DefaultText"/>
        <w:rPr>
          <w:rFonts w:ascii="Arial" w:hAnsi="Arial" w:cs="Arial"/>
          <w:sz w:val="20"/>
          <w:szCs w:val="20"/>
        </w:rPr>
      </w:pPr>
    </w:p>
    <w:p w14:paraId="26DC8187" w14:textId="77777777" w:rsidR="00DA1B4C" w:rsidRDefault="00DA1B4C" w:rsidP="00DA1B4C">
      <w:pPr>
        <w:pStyle w:val="DefaultText"/>
        <w:outlineLvl w:val="0"/>
        <w:rPr>
          <w:rFonts w:ascii="Arial" w:hAnsi="Arial" w:cs="Arial"/>
          <w:sz w:val="20"/>
          <w:szCs w:val="20"/>
        </w:rPr>
      </w:pPr>
      <w:r>
        <w:rPr>
          <w:rFonts w:ascii="Arial" w:hAnsi="Arial" w:cs="Arial"/>
          <w:b/>
          <w:bCs/>
          <w:sz w:val="20"/>
          <w:szCs w:val="20"/>
        </w:rPr>
        <w:t>For Evening Matches</w:t>
      </w:r>
    </w:p>
    <w:p w14:paraId="7461D089" w14:textId="77777777" w:rsidR="00DA1B4C" w:rsidRDefault="00DA1B4C" w:rsidP="00DA1B4C">
      <w:pPr>
        <w:pStyle w:val="DefaultText"/>
        <w:outlineLvl w:val="0"/>
        <w:rPr>
          <w:rFonts w:ascii="Arial" w:hAnsi="Arial" w:cs="Arial"/>
          <w:sz w:val="20"/>
          <w:szCs w:val="20"/>
        </w:rPr>
      </w:pPr>
      <w:r>
        <w:rPr>
          <w:rFonts w:ascii="Arial" w:hAnsi="Arial" w:cs="Arial"/>
          <w:sz w:val="20"/>
          <w:szCs w:val="20"/>
        </w:rPr>
        <w:t>Non scorers do not have to be involved in any match scoring event</w:t>
      </w:r>
    </w:p>
    <w:p w14:paraId="678A1652" w14:textId="77777777" w:rsidR="00DA1B4C" w:rsidRDefault="00DA1B4C" w:rsidP="00DA1B4C">
      <w:pPr>
        <w:pStyle w:val="DefaultText"/>
        <w:rPr>
          <w:rFonts w:ascii="Arial" w:hAnsi="Arial" w:cs="Arial"/>
          <w:sz w:val="20"/>
          <w:szCs w:val="20"/>
        </w:rPr>
      </w:pPr>
      <w:r>
        <w:rPr>
          <w:rFonts w:ascii="Arial" w:hAnsi="Arial" w:cs="Arial"/>
          <w:sz w:val="20"/>
          <w:szCs w:val="20"/>
        </w:rPr>
        <w:t>75m &amp; 600m - no limit on numbers</w:t>
      </w:r>
      <w:r>
        <w:rPr>
          <w:rFonts w:ascii="Arial" w:hAnsi="Arial" w:cs="Arial"/>
          <w:sz w:val="20"/>
          <w:szCs w:val="20"/>
        </w:rPr>
        <w:tab/>
      </w:r>
      <w:r>
        <w:rPr>
          <w:rFonts w:ascii="Arial" w:hAnsi="Arial" w:cs="Arial"/>
          <w:sz w:val="20"/>
          <w:szCs w:val="20"/>
        </w:rPr>
        <w:tab/>
      </w:r>
      <w:r>
        <w:rPr>
          <w:rFonts w:ascii="Arial" w:hAnsi="Arial" w:cs="Arial"/>
          <w:sz w:val="20"/>
          <w:szCs w:val="20"/>
        </w:rPr>
        <w:tab/>
        <w:t>Hurdles - Maximum 2 Boys &amp; 2 Girls</w:t>
      </w:r>
    </w:p>
    <w:p w14:paraId="3787400D" w14:textId="43EE8A3A" w:rsidR="00DA1B4C" w:rsidRDefault="00DA1B4C" w:rsidP="00DA1B4C">
      <w:pPr>
        <w:pStyle w:val="DefaultText"/>
        <w:rPr>
          <w:rFonts w:ascii="Arial" w:hAnsi="Arial" w:cs="Arial"/>
          <w:sz w:val="20"/>
          <w:szCs w:val="20"/>
        </w:rPr>
      </w:pPr>
      <w:r>
        <w:rPr>
          <w:rFonts w:ascii="Arial" w:hAnsi="Arial" w:cs="Arial"/>
          <w:sz w:val="20"/>
          <w:szCs w:val="20"/>
        </w:rPr>
        <w:t xml:space="preserve">Long Jump - </w:t>
      </w:r>
      <w:r w:rsidR="008F249F">
        <w:rPr>
          <w:rFonts w:ascii="Arial" w:hAnsi="Arial" w:cs="Arial"/>
          <w:sz w:val="20"/>
          <w:szCs w:val="20"/>
        </w:rPr>
        <w:t>No Limit</w:t>
      </w:r>
      <w:r>
        <w:rPr>
          <w:rFonts w:ascii="Arial" w:hAnsi="Arial" w:cs="Arial"/>
          <w:sz w:val="20"/>
          <w:szCs w:val="20"/>
        </w:rPr>
        <w:tab/>
      </w:r>
      <w:r>
        <w:rPr>
          <w:rFonts w:ascii="Arial" w:hAnsi="Arial" w:cs="Arial"/>
          <w:sz w:val="20"/>
          <w:szCs w:val="20"/>
        </w:rPr>
        <w:tab/>
      </w:r>
      <w:r w:rsidR="00970D30">
        <w:rPr>
          <w:rFonts w:ascii="Arial" w:hAnsi="Arial" w:cs="Arial"/>
          <w:sz w:val="20"/>
          <w:szCs w:val="20"/>
        </w:rPr>
        <w:tab/>
      </w:r>
      <w:r w:rsidR="00970D30">
        <w:rPr>
          <w:rFonts w:ascii="Arial" w:hAnsi="Arial" w:cs="Arial"/>
          <w:sz w:val="20"/>
          <w:szCs w:val="20"/>
        </w:rPr>
        <w:tab/>
        <w:t xml:space="preserve">            </w:t>
      </w:r>
      <w:r>
        <w:rPr>
          <w:rFonts w:ascii="Arial" w:hAnsi="Arial" w:cs="Arial"/>
          <w:sz w:val="20"/>
          <w:szCs w:val="20"/>
        </w:rPr>
        <w:t>High Jump - Maximum 1 Boy &amp; 1 Girl</w:t>
      </w:r>
    </w:p>
    <w:p w14:paraId="5AB0FAA7" w14:textId="77777777" w:rsidR="00DA1B4C" w:rsidRDefault="00DA1B4C" w:rsidP="00DA1B4C">
      <w:pPr>
        <w:pStyle w:val="DefaultText"/>
        <w:rPr>
          <w:rFonts w:ascii="Arial" w:hAnsi="Arial" w:cs="Arial"/>
          <w:sz w:val="20"/>
          <w:szCs w:val="20"/>
        </w:rPr>
      </w:pPr>
      <w:r>
        <w:rPr>
          <w:rFonts w:ascii="Arial" w:hAnsi="Arial" w:cs="Arial"/>
          <w:sz w:val="20"/>
          <w:szCs w:val="20"/>
        </w:rPr>
        <w:t>Throwing</w:t>
      </w:r>
      <w:r w:rsidR="00970D30">
        <w:rPr>
          <w:rFonts w:ascii="Arial" w:hAnsi="Arial" w:cs="Arial"/>
          <w:sz w:val="20"/>
          <w:szCs w:val="20"/>
        </w:rPr>
        <w:t xml:space="preserve"> Events – No Limit</w:t>
      </w:r>
      <w:r>
        <w:rPr>
          <w:rFonts w:ascii="Arial" w:hAnsi="Arial" w:cs="Arial"/>
          <w:sz w:val="20"/>
          <w:szCs w:val="20"/>
        </w:rPr>
        <w:tab/>
      </w:r>
      <w:r>
        <w:rPr>
          <w:rFonts w:ascii="Arial" w:hAnsi="Arial" w:cs="Arial"/>
          <w:sz w:val="20"/>
          <w:szCs w:val="20"/>
        </w:rPr>
        <w:tab/>
      </w:r>
      <w:r w:rsidR="00970D30">
        <w:rPr>
          <w:rFonts w:ascii="Arial" w:hAnsi="Arial" w:cs="Arial"/>
          <w:sz w:val="20"/>
          <w:szCs w:val="20"/>
        </w:rPr>
        <w:tab/>
      </w:r>
      <w:r w:rsidR="00970D30">
        <w:rPr>
          <w:rFonts w:ascii="Arial" w:hAnsi="Arial" w:cs="Arial"/>
          <w:sz w:val="20"/>
          <w:szCs w:val="20"/>
        </w:rPr>
        <w:tab/>
      </w:r>
      <w:r>
        <w:rPr>
          <w:rFonts w:ascii="Arial" w:hAnsi="Arial" w:cs="Arial"/>
          <w:sz w:val="20"/>
          <w:szCs w:val="20"/>
        </w:rPr>
        <w:t>Relays - no limit</w:t>
      </w:r>
    </w:p>
    <w:p w14:paraId="528CC0E4" w14:textId="77777777" w:rsidR="00970D30" w:rsidRDefault="00970D30" w:rsidP="00DA1B4C">
      <w:pPr>
        <w:pStyle w:val="DefaultText"/>
        <w:rPr>
          <w:rFonts w:ascii="Arial" w:hAnsi="Arial" w:cs="Arial"/>
          <w:sz w:val="20"/>
          <w:szCs w:val="20"/>
        </w:rPr>
      </w:pPr>
      <w:r>
        <w:rPr>
          <w:rFonts w:ascii="Arial" w:hAnsi="Arial" w:cs="Arial"/>
          <w:sz w:val="20"/>
          <w:szCs w:val="20"/>
        </w:rPr>
        <w:t xml:space="preserve">Other </w:t>
      </w:r>
      <w:proofErr w:type="spellStart"/>
      <w:r>
        <w:rPr>
          <w:rFonts w:ascii="Arial" w:hAnsi="Arial" w:cs="Arial"/>
          <w:sz w:val="20"/>
          <w:szCs w:val="20"/>
        </w:rPr>
        <w:t>non scoring</w:t>
      </w:r>
      <w:proofErr w:type="spellEnd"/>
      <w:r>
        <w:rPr>
          <w:rFonts w:ascii="Arial" w:hAnsi="Arial" w:cs="Arial"/>
          <w:sz w:val="20"/>
          <w:szCs w:val="20"/>
        </w:rPr>
        <w:t xml:space="preserve"> events may be accommodated if possible within the timetable</w:t>
      </w:r>
    </w:p>
    <w:p w14:paraId="7CD0DE10" w14:textId="77777777" w:rsidR="00DA1B4C" w:rsidRDefault="00DA1B4C" w:rsidP="00DA1B4C">
      <w:pPr>
        <w:pStyle w:val="DefaultText"/>
        <w:rPr>
          <w:rFonts w:ascii="Arial" w:hAnsi="Arial" w:cs="Arial"/>
          <w:sz w:val="20"/>
          <w:szCs w:val="20"/>
        </w:rPr>
      </w:pPr>
    </w:p>
    <w:p w14:paraId="73E419F3" w14:textId="77777777" w:rsidR="00DA1B4C" w:rsidRDefault="00DA1B4C" w:rsidP="00DA1B4C">
      <w:pPr>
        <w:pStyle w:val="DefaultText"/>
        <w:outlineLvl w:val="0"/>
        <w:rPr>
          <w:rFonts w:ascii="Arial" w:hAnsi="Arial" w:cs="Arial"/>
          <w:b/>
          <w:bCs/>
          <w:sz w:val="20"/>
          <w:szCs w:val="20"/>
        </w:rPr>
      </w:pPr>
      <w:r>
        <w:rPr>
          <w:rFonts w:ascii="Arial" w:hAnsi="Arial" w:cs="Arial"/>
          <w:b/>
          <w:bCs/>
          <w:sz w:val="20"/>
          <w:szCs w:val="20"/>
        </w:rPr>
        <w:t>For the Final</w:t>
      </w:r>
    </w:p>
    <w:p w14:paraId="10C46F26" w14:textId="77777777" w:rsidR="00970D30" w:rsidRDefault="00970D30" w:rsidP="00970D30">
      <w:pPr>
        <w:pStyle w:val="DefaultText"/>
        <w:outlineLvl w:val="0"/>
        <w:rPr>
          <w:rFonts w:ascii="Arial" w:hAnsi="Arial" w:cs="Arial"/>
          <w:sz w:val="20"/>
          <w:szCs w:val="20"/>
        </w:rPr>
      </w:pPr>
      <w:r w:rsidRPr="00970D30">
        <w:rPr>
          <w:rFonts w:ascii="Arial" w:hAnsi="Arial" w:cs="Arial"/>
          <w:bCs/>
          <w:sz w:val="20"/>
          <w:szCs w:val="20"/>
        </w:rPr>
        <w:t>75m &amp; 600m &amp;</w:t>
      </w:r>
      <w:r>
        <w:rPr>
          <w:rFonts w:ascii="Arial" w:hAnsi="Arial" w:cs="Arial"/>
          <w:sz w:val="20"/>
          <w:szCs w:val="20"/>
        </w:rPr>
        <w:t xml:space="preserve"> </w:t>
      </w:r>
      <w:r w:rsidR="00DA1B4C">
        <w:rPr>
          <w:rFonts w:ascii="Arial" w:hAnsi="Arial" w:cs="Arial"/>
          <w:sz w:val="20"/>
          <w:szCs w:val="20"/>
        </w:rPr>
        <w:t xml:space="preserve">Boys/Girls Non Scoring Long Jump (separate event) </w:t>
      </w:r>
      <w:r>
        <w:rPr>
          <w:rFonts w:ascii="Arial" w:hAnsi="Arial" w:cs="Arial"/>
          <w:sz w:val="20"/>
          <w:szCs w:val="20"/>
        </w:rPr>
        <w:t>–</w:t>
      </w:r>
      <w:r w:rsidR="00DA1B4C">
        <w:rPr>
          <w:rFonts w:ascii="Arial" w:hAnsi="Arial" w:cs="Arial"/>
          <w:sz w:val="20"/>
          <w:szCs w:val="20"/>
        </w:rPr>
        <w:t xml:space="preserve"> </w:t>
      </w:r>
    </w:p>
    <w:p w14:paraId="5AE8BF9F" w14:textId="77777777" w:rsidR="00DA1B4C" w:rsidRDefault="00DA1B4C" w:rsidP="00DA1B4C">
      <w:pPr>
        <w:pStyle w:val="DefaultText"/>
        <w:rPr>
          <w:rFonts w:ascii="Arial" w:hAnsi="Arial" w:cs="Arial"/>
          <w:sz w:val="20"/>
          <w:szCs w:val="20"/>
        </w:rPr>
      </w:pPr>
      <w:r>
        <w:rPr>
          <w:rFonts w:ascii="Arial" w:hAnsi="Arial" w:cs="Arial"/>
          <w:sz w:val="20"/>
          <w:szCs w:val="20"/>
        </w:rPr>
        <w:t>NO non scorers can be accommodated at the Final</w:t>
      </w:r>
      <w:r w:rsidR="00970D30">
        <w:rPr>
          <w:rFonts w:ascii="Arial" w:hAnsi="Arial" w:cs="Arial"/>
          <w:sz w:val="20"/>
          <w:szCs w:val="20"/>
        </w:rPr>
        <w:t xml:space="preserve"> for other Field Events</w:t>
      </w:r>
    </w:p>
    <w:p w14:paraId="2E0C2728" w14:textId="77777777" w:rsidR="00DA1B4C" w:rsidRDefault="00DA1B4C" w:rsidP="00DA1B4C">
      <w:pPr>
        <w:pStyle w:val="DefaultText"/>
        <w:rPr>
          <w:rFonts w:ascii="Arial" w:hAnsi="Arial" w:cs="Arial"/>
          <w:sz w:val="20"/>
          <w:szCs w:val="20"/>
        </w:rPr>
      </w:pPr>
    </w:p>
    <w:p w14:paraId="2346EEB1" w14:textId="77777777" w:rsidR="00DA1B4C" w:rsidRDefault="00DA1B4C" w:rsidP="00DA1B4C">
      <w:pPr>
        <w:pStyle w:val="DefaultText"/>
        <w:rPr>
          <w:rFonts w:ascii="Arial" w:hAnsi="Arial" w:cs="Arial"/>
          <w:sz w:val="20"/>
          <w:szCs w:val="20"/>
        </w:rPr>
      </w:pPr>
      <w:r>
        <w:rPr>
          <w:rFonts w:ascii="Arial" w:hAnsi="Arial" w:cs="Arial"/>
          <w:b/>
          <w:bCs/>
          <w:sz w:val="20"/>
          <w:szCs w:val="20"/>
          <w:u w:val="single"/>
        </w:rPr>
        <w:t>iii) 1000m and 600m races at the Final</w:t>
      </w:r>
    </w:p>
    <w:p w14:paraId="733FC8E0" w14:textId="77777777" w:rsidR="00DA1B4C" w:rsidRDefault="00DA1B4C" w:rsidP="00DA1B4C">
      <w:pPr>
        <w:pStyle w:val="DefaultText"/>
        <w:rPr>
          <w:rFonts w:ascii="Arial" w:hAnsi="Arial" w:cs="Arial"/>
          <w:sz w:val="20"/>
          <w:szCs w:val="20"/>
        </w:rPr>
      </w:pPr>
      <w:r>
        <w:rPr>
          <w:rFonts w:ascii="Arial" w:hAnsi="Arial" w:cs="Arial"/>
          <w:sz w:val="20"/>
          <w:szCs w:val="20"/>
        </w:rPr>
        <w:t>Maximum safe number allowed in a 600m race would normally be 10</w:t>
      </w:r>
    </w:p>
    <w:p w14:paraId="710A2BA3" w14:textId="77777777" w:rsidR="00DA1B4C" w:rsidRDefault="00DA1B4C" w:rsidP="00DA1B4C">
      <w:pPr>
        <w:pStyle w:val="DefaultText"/>
        <w:rPr>
          <w:rFonts w:ascii="Arial" w:hAnsi="Arial" w:cs="Arial"/>
          <w:sz w:val="20"/>
          <w:szCs w:val="20"/>
        </w:rPr>
      </w:pPr>
      <w:r>
        <w:rPr>
          <w:rFonts w:ascii="Arial" w:hAnsi="Arial" w:cs="Arial"/>
          <w:sz w:val="20"/>
          <w:szCs w:val="20"/>
        </w:rPr>
        <w:t>Maximum safe number allowed in a 1000m race would normally be 12</w:t>
      </w:r>
    </w:p>
    <w:p w14:paraId="2E390C92" w14:textId="77777777" w:rsidR="00DA1B4C" w:rsidRDefault="00970D30" w:rsidP="00DA1B4C">
      <w:pPr>
        <w:pStyle w:val="DefaultText"/>
        <w:rPr>
          <w:rFonts w:ascii="Arial" w:hAnsi="Arial" w:cs="Arial"/>
          <w:sz w:val="20"/>
          <w:szCs w:val="20"/>
        </w:rPr>
      </w:pPr>
      <w:r>
        <w:rPr>
          <w:rFonts w:ascii="Arial" w:hAnsi="Arial" w:cs="Arial"/>
          <w:sz w:val="20"/>
          <w:szCs w:val="20"/>
        </w:rPr>
        <w:t>With eleven</w:t>
      </w:r>
      <w:r w:rsidR="00DA1B4C">
        <w:rPr>
          <w:rFonts w:ascii="Arial" w:hAnsi="Arial" w:cs="Arial"/>
          <w:sz w:val="20"/>
          <w:szCs w:val="20"/>
        </w:rPr>
        <w:t xml:space="preserve"> teams it is likely that there will always be more than the maximum safe number in a combined ‘A’ and ‘B’ entry. Therefore separate ‘A’ and ‘B’ races will generally be necessary. Entries will be checked from declaration sheets and the need to run separate races established on the day.</w:t>
      </w:r>
    </w:p>
    <w:p w14:paraId="5DA3F65C" w14:textId="77777777" w:rsidR="00DA1B4C" w:rsidRDefault="00DA1B4C" w:rsidP="00DA1B4C">
      <w:pPr>
        <w:pStyle w:val="DefaultText"/>
        <w:rPr>
          <w:rFonts w:ascii="Arial" w:hAnsi="Arial" w:cs="Arial"/>
          <w:sz w:val="20"/>
          <w:szCs w:val="20"/>
        </w:rPr>
      </w:pPr>
    </w:p>
    <w:p w14:paraId="762EFF89" w14:textId="77777777" w:rsidR="00DA1B4C" w:rsidRDefault="00DA1B4C" w:rsidP="00DA1B4C">
      <w:pPr>
        <w:pStyle w:val="DefaultText"/>
        <w:rPr>
          <w:rFonts w:ascii="Arial" w:hAnsi="Arial" w:cs="Arial"/>
          <w:sz w:val="20"/>
          <w:szCs w:val="20"/>
        </w:rPr>
      </w:pPr>
      <w:r>
        <w:rPr>
          <w:rFonts w:ascii="Arial" w:hAnsi="Arial" w:cs="Arial"/>
          <w:b/>
          <w:bCs/>
          <w:sz w:val="20"/>
          <w:szCs w:val="20"/>
          <w:u w:val="single"/>
        </w:rPr>
        <w:t xml:space="preserve">iv) 75m,150m, </w:t>
      </w:r>
      <w:proofErr w:type="gramStart"/>
      <w:r>
        <w:rPr>
          <w:rFonts w:ascii="Arial" w:hAnsi="Arial" w:cs="Arial"/>
          <w:b/>
          <w:bCs/>
          <w:sz w:val="20"/>
          <w:szCs w:val="20"/>
          <w:u w:val="single"/>
        </w:rPr>
        <w:t>Hurdles  and</w:t>
      </w:r>
      <w:proofErr w:type="gramEnd"/>
      <w:r>
        <w:rPr>
          <w:rFonts w:ascii="Arial" w:hAnsi="Arial" w:cs="Arial"/>
          <w:b/>
          <w:bCs/>
          <w:sz w:val="20"/>
          <w:szCs w:val="20"/>
          <w:u w:val="single"/>
        </w:rPr>
        <w:t xml:space="preserve"> Relays at the Final</w:t>
      </w:r>
    </w:p>
    <w:p w14:paraId="040E1BFD" w14:textId="77777777" w:rsidR="00DA1B4C" w:rsidRDefault="00DA1B4C" w:rsidP="00DA1B4C">
      <w:pPr>
        <w:pStyle w:val="DefaultText"/>
        <w:rPr>
          <w:rFonts w:ascii="Arial" w:hAnsi="Arial" w:cs="Arial"/>
          <w:sz w:val="20"/>
          <w:szCs w:val="20"/>
        </w:rPr>
      </w:pPr>
      <w:r>
        <w:rPr>
          <w:rFonts w:ascii="Arial" w:hAnsi="Arial" w:cs="Arial"/>
          <w:sz w:val="20"/>
          <w:szCs w:val="20"/>
        </w:rPr>
        <w:t xml:space="preserve">With the limitation of lanes around the track it may be necessary to run time trials for the 75m, 150m, Hurdles and Relay races. Team managers will have to give approx. times of athletes in the 75m,150m &amp; Hurdles, and races would be graded appropriately. The League </w:t>
      </w:r>
      <w:proofErr w:type="spellStart"/>
      <w:r>
        <w:rPr>
          <w:rFonts w:ascii="Arial" w:hAnsi="Arial" w:cs="Arial"/>
          <w:sz w:val="20"/>
          <w:szCs w:val="20"/>
        </w:rPr>
        <w:t>organise</w:t>
      </w:r>
      <w:r w:rsidR="004A1B03">
        <w:rPr>
          <w:rFonts w:ascii="Arial" w:hAnsi="Arial" w:cs="Arial"/>
          <w:sz w:val="20"/>
          <w:szCs w:val="20"/>
        </w:rPr>
        <w:t>r</w:t>
      </w:r>
      <w:proofErr w:type="spellEnd"/>
      <w:r w:rsidR="004A1B03">
        <w:rPr>
          <w:rFonts w:ascii="Arial" w:hAnsi="Arial" w:cs="Arial"/>
          <w:sz w:val="20"/>
          <w:szCs w:val="20"/>
        </w:rPr>
        <w:t xml:space="preserve"> will allocate races </w:t>
      </w:r>
      <w:r>
        <w:rPr>
          <w:rFonts w:ascii="Arial" w:hAnsi="Arial" w:cs="Arial"/>
          <w:sz w:val="20"/>
          <w:szCs w:val="20"/>
        </w:rPr>
        <w:t>for the Relays, based on times run in the evening matches run throughout the season.</w:t>
      </w:r>
    </w:p>
    <w:p w14:paraId="2C547E12" w14:textId="77777777" w:rsidR="00DA1B4C" w:rsidRDefault="00DA1B4C" w:rsidP="00DA1B4C">
      <w:pPr>
        <w:pStyle w:val="DefaultText"/>
        <w:rPr>
          <w:rFonts w:ascii="Arial" w:hAnsi="Arial" w:cs="Arial"/>
          <w:sz w:val="20"/>
          <w:szCs w:val="20"/>
        </w:rPr>
      </w:pPr>
    </w:p>
    <w:p w14:paraId="4075451E" w14:textId="77777777" w:rsidR="00DA1B4C" w:rsidRDefault="00DA1B4C" w:rsidP="00DA1B4C">
      <w:pPr>
        <w:pStyle w:val="DefaultText"/>
        <w:rPr>
          <w:rFonts w:ascii="Arial" w:hAnsi="Arial" w:cs="Arial"/>
          <w:sz w:val="20"/>
          <w:szCs w:val="20"/>
        </w:rPr>
      </w:pPr>
      <w:r>
        <w:rPr>
          <w:rFonts w:ascii="Arial" w:hAnsi="Arial" w:cs="Arial"/>
          <w:b/>
          <w:bCs/>
          <w:sz w:val="20"/>
          <w:szCs w:val="20"/>
          <w:u w:val="single"/>
        </w:rPr>
        <w:t>v) Final</w:t>
      </w:r>
    </w:p>
    <w:p w14:paraId="6DE95BCC" w14:textId="77777777" w:rsidR="00DA1B4C" w:rsidRDefault="00DA1B4C" w:rsidP="00DA1B4C">
      <w:pPr>
        <w:pStyle w:val="DefaultText"/>
        <w:rPr>
          <w:rFonts w:ascii="Arial" w:hAnsi="Arial" w:cs="Arial"/>
          <w:sz w:val="20"/>
          <w:szCs w:val="20"/>
        </w:rPr>
      </w:pPr>
      <w:r>
        <w:rPr>
          <w:rFonts w:ascii="Arial" w:hAnsi="Arial" w:cs="Arial"/>
          <w:b/>
          <w:bCs/>
          <w:sz w:val="20"/>
          <w:szCs w:val="20"/>
        </w:rPr>
        <w:t>Plate Competition</w:t>
      </w:r>
      <w:r>
        <w:rPr>
          <w:rFonts w:ascii="Arial" w:hAnsi="Arial" w:cs="Arial"/>
          <w:sz w:val="20"/>
          <w:szCs w:val="20"/>
        </w:rPr>
        <w:t>. There will be a sub match category using the results and scores achieved in the Final to award a Plate Trophy to the Club who, having finished 4th, 5th or 6th in their division gain most points in the Final.</w:t>
      </w:r>
    </w:p>
    <w:p w14:paraId="2C73A163" w14:textId="77777777" w:rsidR="00DA1B4C" w:rsidRDefault="00DA1B4C" w:rsidP="00DA1B4C">
      <w:pPr>
        <w:pStyle w:val="DefaultText"/>
        <w:rPr>
          <w:rFonts w:ascii="Arial" w:hAnsi="Arial" w:cs="Arial"/>
          <w:sz w:val="20"/>
          <w:szCs w:val="20"/>
        </w:rPr>
      </w:pPr>
    </w:p>
    <w:p w14:paraId="6B032B9A" w14:textId="77777777" w:rsidR="00DA1B4C" w:rsidRDefault="00DA1B4C" w:rsidP="00DA1B4C">
      <w:pPr>
        <w:pStyle w:val="DefaultText"/>
        <w:rPr>
          <w:rFonts w:ascii="Arial" w:hAnsi="Arial" w:cs="Arial"/>
          <w:sz w:val="20"/>
          <w:szCs w:val="20"/>
        </w:rPr>
      </w:pPr>
      <w:r>
        <w:rPr>
          <w:rFonts w:ascii="Arial" w:hAnsi="Arial" w:cs="Arial"/>
          <w:b/>
          <w:bCs/>
          <w:sz w:val="20"/>
          <w:szCs w:val="20"/>
          <w:u w:val="single"/>
        </w:rPr>
        <w:t>vi) Race Distances</w:t>
      </w:r>
    </w:p>
    <w:p w14:paraId="73ACAE93" w14:textId="77777777" w:rsidR="00DA1B4C" w:rsidRDefault="00DA1B4C" w:rsidP="00DA1B4C">
      <w:pPr>
        <w:pStyle w:val="DefaultText"/>
        <w:rPr>
          <w:rFonts w:ascii="Arial" w:hAnsi="Arial" w:cs="Arial"/>
          <w:sz w:val="20"/>
          <w:szCs w:val="20"/>
        </w:rPr>
      </w:pPr>
      <w:r>
        <w:rPr>
          <w:rFonts w:ascii="Arial" w:hAnsi="Arial" w:cs="Arial"/>
          <w:sz w:val="20"/>
          <w:szCs w:val="20"/>
        </w:rPr>
        <w:t>This league is run very much as a starter league and involves a large number of inexperienced athletes of School Years 6 &amp; 7.</w:t>
      </w:r>
    </w:p>
    <w:p w14:paraId="42B23284" w14:textId="77777777" w:rsidR="00DA1B4C" w:rsidRDefault="00DA1B4C" w:rsidP="00DA1B4C">
      <w:pPr>
        <w:pStyle w:val="DefaultText"/>
        <w:rPr>
          <w:rFonts w:ascii="Arial" w:hAnsi="Arial" w:cs="Arial"/>
          <w:sz w:val="20"/>
          <w:szCs w:val="20"/>
        </w:rPr>
      </w:pPr>
      <w:r>
        <w:rPr>
          <w:rFonts w:ascii="Arial" w:hAnsi="Arial" w:cs="Arial"/>
          <w:sz w:val="20"/>
          <w:szCs w:val="20"/>
        </w:rPr>
        <w:t xml:space="preserve">Bearing this in mind it has been agreed that there are very good reasons for the Sussex U13 League using the distances they do, from 75m up to 1000m for both Boys &amp; Girls. </w:t>
      </w:r>
    </w:p>
    <w:p w14:paraId="4948C832" w14:textId="77777777" w:rsidR="004A1B03" w:rsidRDefault="004A1B03" w:rsidP="00DA1B4C">
      <w:pPr>
        <w:pStyle w:val="DefaultText"/>
        <w:rPr>
          <w:rFonts w:ascii="Arial" w:hAnsi="Arial" w:cs="Arial"/>
          <w:sz w:val="20"/>
          <w:szCs w:val="20"/>
        </w:rPr>
      </w:pPr>
    </w:p>
    <w:p w14:paraId="083502A1" w14:textId="77777777" w:rsidR="00DA1B4C" w:rsidRDefault="00DA1B4C" w:rsidP="00DA1B4C">
      <w:pPr>
        <w:pStyle w:val="DefaultText"/>
        <w:rPr>
          <w:rFonts w:ascii="Arial" w:hAnsi="Arial" w:cs="Arial"/>
          <w:sz w:val="20"/>
          <w:szCs w:val="20"/>
        </w:rPr>
      </w:pPr>
      <w:r>
        <w:rPr>
          <w:rFonts w:ascii="Arial" w:hAnsi="Arial" w:cs="Arial"/>
          <w:b/>
          <w:bCs/>
          <w:sz w:val="20"/>
          <w:szCs w:val="20"/>
          <w:u w:val="single"/>
        </w:rPr>
        <w:t xml:space="preserve">vii) Any </w:t>
      </w:r>
      <w:smartTag w:uri="urn:schemas-microsoft-com:office:smarttags" w:element="place">
        <w:smartTag w:uri="urn:schemas-microsoft-com:office:smarttags" w:element="country-region">
          <w:r>
            <w:rPr>
              <w:rFonts w:ascii="Arial" w:hAnsi="Arial" w:cs="Arial"/>
              <w:b/>
              <w:bCs/>
              <w:sz w:val="20"/>
              <w:szCs w:val="20"/>
              <w:u w:val="single"/>
            </w:rPr>
            <w:t>Sussex</w:t>
          </w:r>
        </w:smartTag>
      </w:smartTag>
      <w:r>
        <w:rPr>
          <w:rFonts w:ascii="Arial" w:hAnsi="Arial" w:cs="Arial"/>
          <w:b/>
          <w:bCs/>
          <w:sz w:val="20"/>
          <w:szCs w:val="20"/>
          <w:u w:val="single"/>
        </w:rPr>
        <w:t xml:space="preserve"> club who are/become low in numbers</w:t>
      </w:r>
    </w:p>
    <w:p w14:paraId="74B29381" w14:textId="77777777" w:rsidR="00DA1B4C" w:rsidRDefault="00DA1B4C" w:rsidP="00DA1B4C">
      <w:pPr>
        <w:pStyle w:val="DefaultText"/>
        <w:rPr>
          <w:rFonts w:ascii="Arial" w:hAnsi="Arial" w:cs="Arial"/>
          <w:sz w:val="20"/>
          <w:szCs w:val="20"/>
        </w:rPr>
      </w:pPr>
      <w:r>
        <w:rPr>
          <w:rFonts w:ascii="Arial" w:hAnsi="Arial" w:cs="Arial"/>
          <w:sz w:val="20"/>
          <w:szCs w:val="20"/>
        </w:rPr>
        <w:lastRenderedPageBreak/>
        <w:t>Any such Club which would like to involve some athletes can always include them as non-scorers and their athletes can be placed in ‘A’ races if their standard is such that it would be beneficial to them.</w:t>
      </w:r>
    </w:p>
    <w:p w14:paraId="01D1C4D6" w14:textId="08E5B74C" w:rsidR="00DA1B4C" w:rsidRDefault="00DA1B4C" w:rsidP="00DA1B4C"/>
    <w:p w14:paraId="1542A93D" w14:textId="3E5C4C08" w:rsidR="00FD4D79" w:rsidRDefault="00FD4D79" w:rsidP="00FD4D79">
      <w:pPr>
        <w:pStyle w:val="DefaultText"/>
        <w:rPr>
          <w:rFonts w:ascii="Arial" w:hAnsi="Arial" w:cs="Arial"/>
          <w:sz w:val="20"/>
          <w:szCs w:val="20"/>
        </w:rPr>
      </w:pPr>
      <w:r>
        <w:rPr>
          <w:rFonts w:ascii="Arial" w:hAnsi="Arial" w:cs="Arial"/>
          <w:b/>
          <w:bCs/>
          <w:sz w:val="20"/>
          <w:szCs w:val="20"/>
          <w:u w:val="single"/>
        </w:rPr>
        <w:t>viii) Results</w:t>
      </w:r>
    </w:p>
    <w:p w14:paraId="6778FAB7" w14:textId="457CB7F3" w:rsidR="00B95379" w:rsidRDefault="00FD4D79" w:rsidP="00FD4D79">
      <w:pPr>
        <w:rPr>
          <w:rFonts w:ascii="Arial" w:hAnsi="Arial" w:cs="Arial"/>
        </w:rPr>
      </w:pPr>
      <w:r>
        <w:rPr>
          <w:rFonts w:ascii="Arial" w:hAnsi="Arial" w:cs="Arial"/>
        </w:rPr>
        <w:t xml:space="preserve">Results will not be available on the evening. </w:t>
      </w:r>
    </w:p>
    <w:p w14:paraId="5CA9B872" w14:textId="7615DF14" w:rsidR="00FD4D79" w:rsidRDefault="00FD4D79" w:rsidP="00FD4D79">
      <w:pPr>
        <w:rPr>
          <w:rFonts w:ascii="Arial" w:hAnsi="Arial" w:cs="Arial"/>
        </w:rPr>
      </w:pPr>
    </w:p>
    <w:p w14:paraId="0AFF8525" w14:textId="66E7DD2B" w:rsidR="00FD4D79" w:rsidRDefault="00FD4D79" w:rsidP="00FD4D79">
      <w:pPr>
        <w:pStyle w:val="DefaultText"/>
        <w:rPr>
          <w:rFonts w:ascii="Arial" w:hAnsi="Arial" w:cs="Arial"/>
          <w:sz w:val="20"/>
          <w:szCs w:val="20"/>
        </w:rPr>
      </w:pPr>
      <w:r>
        <w:rPr>
          <w:rFonts w:ascii="Arial" w:hAnsi="Arial" w:cs="Arial"/>
          <w:b/>
          <w:bCs/>
          <w:sz w:val="20"/>
          <w:szCs w:val="20"/>
          <w:u w:val="single"/>
        </w:rPr>
        <w:t xml:space="preserve">viii) </w:t>
      </w:r>
      <w:r w:rsidR="0063092F">
        <w:rPr>
          <w:rFonts w:ascii="Arial" w:hAnsi="Arial" w:cs="Arial"/>
          <w:b/>
          <w:bCs/>
          <w:sz w:val="20"/>
          <w:szCs w:val="20"/>
          <w:u w:val="single"/>
        </w:rPr>
        <w:t>D</w:t>
      </w:r>
      <w:r>
        <w:rPr>
          <w:rFonts w:ascii="Arial" w:hAnsi="Arial" w:cs="Arial"/>
          <w:b/>
          <w:bCs/>
          <w:sz w:val="20"/>
          <w:szCs w:val="20"/>
          <w:u w:val="single"/>
        </w:rPr>
        <w:t>e</w:t>
      </w:r>
      <w:r w:rsidR="0063092F">
        <w:rPr>
          <w:rFonts w:ascii="Arial" w:hAnsi="Arial" w:cs="Arial"/>
          <w:b/>
          <w:bCs/>
          <w:sz w:val="20"/>
          <w:szCs w:val="20"/>
          <w:u w:val="single"/>
        </w:rPr>
        <w:t>clarations</w:t>
      </w:r>
    </w:p>
    <w:p w14:paraId="401BF129" w14:textId="418AFFEF" w:rsidR="00FD4D79" w:rsidRDefault="0063092F" w:rsidP="00FD4D79">
      <w:r>
        <w:rPr>
          <w:rFonts w:ascii="Arial" w:hAnsi="Arial" w:cs="Arial"/>
        </w:rPr>
        <w:t>Team declarations should be made electronically in advance of the meetings. Any changes during the fixtures should be declared as soon as possible.</w:t>
      </w:r>
    </w:p>
    <w:sectPr w:rsidR="00FD4D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9A"/>
    <w:rsid w:val="001351A1"/>
    <w:rsid w:val="00191F65"/>
    <w:rsid w:val="001A7830"/>
    <w:rsid w:val="00284A2D"/>
    <w:rsid w:val="00460A3C"/>
    <w:rsid w:val="004A1B03"/>
    <w:rsid w:val="004C0A88"/>
    <w:rsid w:val="0063092F"/>
    <w:rsid w:val="0067579B"/>
    <w:rsid w:val="00687D29"/>
    <w:rsid w:val="0076499A"/>
    <w:rsid w:val="008F249F"/>
    <w:rsid w:val="009632CD"/>
    <w:rsid w:val="00970D30"/>
    <w:rsid w:val="009F4ED8"/>
    <w:rsid w:val="00A924C1"/>
    <w:rsid w:val="00AF27BB"/>
    <w:rsid w:val="00B32902"/>
    <w:rsid w:val="00B95379"/>
    <w:rsid w:val="00C274E1"/>
    <w:rsid w:val="00D630B2"/>
    <w:rsid w:val="00DA1B4C"/>
    <w:rsid w:val="00EF427F"/>
    <w:rsid w:val="00FD4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A16EEAA"/>
  <w15:chartTrackingRefBased/>
  <w15:docId w15:val="{D544C1CE-23C0-440A-8E43-338A192E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4C"/>
    <w:pPr>
      <w:autoSpaceDE w:val="0"/>
      <w:autoSpaceDN w:val="0"/>
      <w:adjustRightInd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DA1B4C"/>
    <w:pPr>
      <w:tabs>
        <w:tab w:val="decimal" w:pos="0"/>
      </w:tabs>
    </w:pPr>
    <w:rPr>
      <w:sz w:val="24"/>
      <w:szCs w:val="24"/>
    </w:rPr>
  </w:style>
  <w:style w:type="paragraph" w:customStyle="1" w:styleId="DefaultText">
    <w:name w:val="Default Text"/>
    <w:basedOn w:val="Normal"/>
    <w:rsid w:val="00DA1B4C"/>
    <w:rPr>
      <w:sz w:val="24"/>
      <w:szCs w:val="24"/>
    </w:rPr>
  </w:style>
  <w:style w:type="paragraph" w:styleId="DocumentMap">
    <w:name w:val="Document Map"/>
    <w:basedOn w:val="Normal"/>
    <w:semiHidden/>
    <w:rsid w:val="00DA1B4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Sussex Under 13 Athletics League</vt:lpstr>
    </vt:vector>
  </TitlesOfParts>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Sussex Under 13 Athletics League</dc:title>
  <dc:subject/>
  <dc:creator>Mr K May</dc:creator>
  <cp:keywords/>
  <dc:description/>
  <cp:lastModifiedBy>Kate Matthews</cp:lastModifiedBy>
  <cp:revision>10</cp:revision>
  <dcterms:created xsi:type="dcterms:W3CDTF">2022-03-24T11:11:00Z</dcterms:created>
  <dcterms:modified xsi:type="dcterms:W3CDTF">2022-04-06T08:53:00Z</dcterms:modified>
</cp:coreProperties>
</file>