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67" w:rsidRPr="008B75DE" w:rsidRDefault="008A3881">
      <w:pPr>
        <w:rPr>
          <w:rFonts w:ascii="Tahoma" w:hAnsi="Tahoma" w:cs="Tahoma"/>
          <w:b/>
          <w:sz w:val="20"/>
          <w:szCs w:val="20"/>
        </w:rPr>
      </w:pPr>
      <w:r w:rsidRPr="008B75DE">
        <w:rPr>
          <w:rFonts w:ascii="Tahoma" w:hAnsi="Tahoma" w:cs="Tahoma"/>
          <w:b/>
          <w:sz w:val="20"/>
          <w:szCs w:val="20"/>
        </w:rPr>
        <w:t xml:space="preserve">The Track and Field </w:t>
      </w:r>
      <w:r w:rsidR="001555CE" w:rsidRPr="008B75DE">
        <w:rPr>
          <w:rFonts w:ascii="Tahoma" w:hAnsi="Tahoma" w:cs="Tahoma"/>
          <w:b/>
          <w:sz w:val="20"/>
          <w:szCs w:val="20"/>
        </w:rPr>
        <w:t xml:space="preserve">Executive Panel </w:t>
      </w:r>
    </w:p>
    <w:p w:rsidR="001555CE" w:rsidRPr="008B75DE" w:rsidRDefault="001555CE" w:rsidP="00E13DBD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Chair of the panel shall be appointed annually by the Sussex Executive Committee following the County AGM</w:t>
      </w:r>
    </w:p>
    <w:p w:rsidR="001555CE" w:rsidRPr="008B75DE" w:rsidRDefault="001555CE" w:rsidP="00E13DBD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Track and Field Executive Panel shall</w:t>
      </w:r>
    </w:p>
    <w:p w:rsidR="008A3881" w:rsidRPr="008B75DE" w:rsidRDefault="008A3881" w:rsidP="008A3881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Report orally or in writing to each of the County Executive Committee meetings</w:t>
      </w:r>
    </w:p>
    <w:p w:rsidR="00E13DBD" w:rsidRDefault="001555C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</w:t>
      </w:r>
      <w:r w:rsidR="00E13DBD" w:rsidRPr="008B75DE">
        <w:rPr>
          <w:rFonts w:ascii="Tahoma" w:hAnsi="Tahoma" w:cs="Tahoma"/>
          <w:sz w:val="20"/>
          <w:szCs w:val="20"/>
        </w:rPr>
        <w:t xml:space="preserve">ndertake all matters relating to the promotion and execution of track and field </w:t>
      </w:r>
      <w:r w:rsidRPr="008B75DE">
        <w:rPr>
          <w:rFonts w:ascii="Tahoma" w:hAnsi="Tahoma" w:cs="Tahoma"/>
          <w:sz w:val="20"/>
          <w:szCs w:val="20"/>
        </w:rPr>
        <w:t xml:space="preserve">events including </w:t>
      </w:r>
      <w:r w:rsidR="008A3881" w:rsidRPr="008B75DE">
        <w:rPr>
          <w:rFonts w:ascii="Tahoma" w:hAnsi="Tahoma" w:cs="Tahoma"/>
          <w:sz w:val="20"/>
          <w:szCs w:val="20"/>
        </w:rPr>
        <w:t>T&amp;F Leagues and County Championships</w:t>
      </w:r>
    </w:p>
    <w:p w:rsidR="004419DB" w:rsidRPr="008B75DE" w:rsidRDefault="004419DB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Produce the T&amp;F and Championship fixture list for the relevant season for presentation to the Executive Committee at its February meeting</w:t>
      </w:r>
    </w:p>
    <w:p w:rsidR="001555CE" w:rsidRPr="008B75DE" w:rsidRDefault="008A3881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H</w:t>
      </w:r>
      <w:r w:rsidR="001555CE" w:rsidRPr="008B75DE">
        <w:rPr>
          <w:rFonts w:ascii="Tahoma" w:hAnsi="Tahoma" w:cs="Tahoma"/>
          <w:sz w:val="20"/>
          <w:szCs w:val="20"/>
        </w:rPr>
        <w:t>ave power</w:t>
      </w:r>
      <w:r w:rsidRPr="008B75DE">
        <w:rPr>
          <w:rFonts w:ascii="Tahoma" w:hAnsi="Tahoma" w:cs="Tahoma"/>
          <w:sz w:val="20"/>
          <w:szCs w:val="20"/>
        </w:rPr>
        <w:t>s</w:t>
      </w:r>
      <w:r w:rsidR="001555CE" w:rsidRPr="008B75DE">
        <w:rPr>
          <w:rFonts w:ascii="Tahoma" w:hAnsi="Tahoma" w:cs="Tahoma"/>
          <w:sz w:val="20"/>
          <w:szCs w:val="20"/>
        </w:rPr>
        <w:t xml:space="preserve"> to appoint or co-opt members to serve on the panel</w:t>
      </w:r>
    </w:p>
    <w:p w:rsidR="001555CE" w:rsidRPr="008B75DE" w:rsidRDefault="001555C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Advise </w:t>
      </w:r>
      <w:r w:rsidR="008A3881" w:rsidRPr="008B75DE">
        <w:rPr>
          <w:rFonts w:ascii="Tahoma" w:hAnsi="Tahoma" w:cs="Tahoma"/>
          <w:sz w:val="20"/>
          <w:szCs w:val="20"/>
        </w:rPr>
        <w:t xml:space="preserve">the County Executive Committee </w:t>
      </w:r>
      <w:r w:rsidRPr="008B75DE">
        <w:rPr>
          <w:rFonts w:ascii="Tahoma" w:hAnsi="Tahoma" w:cs="Tahoma"/>
          <w:sz w:val="20"/>
          <w:szCs w:val="20"/>
        </w:rPr>
        <w:t>on all matters relating to the rules and regulations of T&amp;F competitions</w:t>
      </w:r>
    </w:p>
    <w:p w:rsidR="006D4DB3" w:rsidRPr="008B75DE" w:rsidRDefault="006D4DB3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Identify and recommend to the Sussex Development Committee initiatives and actions to further develop track and field athletes and competitions</w:t>
      </w:r>
    </w:p>
    <w:p w:rsidR="001555CE" w:rsidRPr="008B75DE" w:rsidRDefault="001555C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that the </w:t>
      </w:r>
      <w:r w:rsidR="008A3881" w:rsidRPr="008B75DE">
        <w:rPr>
          <w:rFonts w:ascii="Tahoma" w:hAnsi="Tahoma" w:cs="Tahoma"/>
          <w:sz w:val="20"/>
          <w:szCs w:val="20"/>
        </w:rPr>
        <w:t xml:space="preserve">Sussex </w:t>
      </w:r>
      <w:r w:rsidRPr="008B75DE">
        <w:rPr>
          <w:rFonts w:ascii="Tahoma" w:hAnsi="Tahoma" w:cs="Tahoma"/>
          <w:sz w:val="20"/>
          <w:szCs w:val="20"/>
        </w:rPr>
        <w:t xml:space="preserve">T&amp;F Championships are organised </w:t>
      </w:r>
    </w:p>
    <w:p w:rsidR="001555CE" w:rsidRPr="008B75DE" w:rsidRDefault="001555C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correct participation in all relevant  inter-county matches </w:t>
      </w:r>
    </w:p>
    <w:p w:rsidR="001555CE" w:rsidRPr="008B75DE" w:rsidRDefault="001555C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Appoint team managers for all the County T&amp;F teams</w:t>
      </w:r>
    </w:p>
    <w:p w:rsidR="006D4DB3" w:rsidRPr="008B75DE" w:rsidRDefault="006D4DB3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To review and put in place with the County Officials Secretary actions to increase the number of track and field officials</w:t>
      </w:r>
    </w:p>
    <w:p w:rsidR="00D251F5" w:rsidRDefault="00D251F5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Undertake activities or respond to matters referred to it by the Sussex Executive Committee</w:t>
      </w:r>
    </w:p>
    <w:p w:rsidR="00F81E24" w:rsidRPr="008B75DE" w:rsidRDefault="00F81E24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Work within the budget agreed between the Panel and the County Executive Committee and seek to create a surplus to boost County funds</w:t>
      </w:r>
    </w:p>
    <w:p w:rsidR="008B75DE" w:rsidRPr="008B75DE" w:rsidRDefault="008B75DE" w:rsidP="001555C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Undertake appropriate publicity and promotional activities and ensure that the information about track and field activities on the Sussex web site is up to date and relevant. </w:t>
      </w: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color w:val="1F497D"/>
          <w:sz w:val="20"/>
          <w:szCs w:val="20"/>
        </w:rPr>
      </w:pP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B75DE">
        <w:rPr>
          <w:rFonts w:ascii="Tahoma" w:hAnsi="Tahoma" w:cs="Tahoma"/>
          <w:b/>
          <w:sz w:val="20"/>
          <w:szCs w:val="20"/>
        </w:rPr>
        <w:t xml:space="preserve">The Cross Country Executive Panel </w:t>
      </w: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color w:val="1F497D"/>
          <w:sz w:val="20"/>
          <w:szCs w:val="20"/>
        </w:rPr>
      </w:pPr>
    </w:p>
    <w:p w:rsidR="00961C89" w:rsidRPr="008B75DE" w:rsidRDefault="00961C89" w:rsidP="00961C89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Chair of the panel shall be appointed annually by the Sussex Executive Committee following the County AGM</w:t>
      </w:r>
    </w:p>
    <w:p w:rsidR="00961C89" w:rsidRPr="008B75DE" w:rsidRDefault="00961C89" w:rsidP="00961C89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Cross Country  Executive Panel shall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Report orally or in writing to each of the County Executive Committee meetings</w:t>
      </w:r>
    </w:p>
    <w:p w:rsidR="00961C89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Undertake all matters relating to the promotion and execution of cross country events including the Cross Country League and County Championships</w:t>
      </w:r>
    </w:p>
    <w:p w:rsidR="004419DB" w:rsidRPr="004419DB" w:rsidRDefault="004419DB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4419DB">
        <w:rPr>
          <w:rFonts w:ascii="Tahoma" w:hAnsi="Tahoma" w:cs="Tahoma"/>
          <w:sz w:val="20"/>
          <w:szCs w:val="20"/>
        </w:rPr>
        <w:t xml:space="preserve">Produce the Cross Country League and Championship </w:t>
      </w:r>
      <w:r w:rsidRPr="004419DB">
        <w:rPr>
          <w:rFonts w:ascii="Tahoma" w:hAnsi="Tahoma" w:cs="Tahoma"/>
          <w:sz w:val="20"/>
          <w:szCs w:val="20"/>
        </w:rPr>
        <w:t>fixture list for the relevant season for presentation to the Exec</w:t>
      </w:r>
      <w:r w:rsidRPr="004419DB">
        <w:rPr>
          <w:rFonts w:ascii="Tahoma" w:hAnsi="Tahoma" w:cs="Tahoma"/>
          <w:sz w:val="20"/>
          <w:szCs w:val="20"/>
        </w:rPr>
        <w:t xml:space="preserve">utive Committee at its June </w:t>
      </w:r>
      <w:r w:rsidRPr="004419DB">
        <w:rPr>
          <w:rFonts w:ascii="Tahoma" w:hAnsi="Tahoma" w:cs="Tahoma"/>
          <w:sz w:val="20"/>
          <w:szCs w:val="20"/>
        </w:rPr>
        <w:t>meeting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Have powers to appoint or co-opt members to serve on the panel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Advise the County Executive Committee on all matters relating to the rules and regulations of cross country competitions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Identify and recommend to the Sussex Development Committee initiatives and actions to further develop  cross country athletes and competitions</w:t>
      </w:r>
    </w:p>
    <w:p w:rsidR="00961C89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that the Sussex  Cross Country Championships are organised </w:t>
      </w:r>
    </w:p>
    <w:p w:rsidR="00EC2994" w:rsidRPr="008B75DE" w:rsidRDefault="00EC2994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Ensure that the Sussex Cross Country League is organised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correct participation in all relevant  inter-county cross country matches 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Appoint team managers for all the County cross country teams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To review and put in place with the County Officials Secretary actions to increas</w:t>
      </w:r>
      <w:r w:rsidR="00A521C9" w:rsidRPr="008B75DE">
        <w:rPr>
          <w:rFonts w:ascii="Tahoma" w:hAnsi="Tahoma" w:cs="Tahoma"/>
          <w:sz w:val="20"/>
          <w:szCs w:val="20"/>
        </w:rPr>
        <w:t xml:space="preserve">e the number of cross country </w:t>
      </w:r>
      <w:r w:rsidRPr="008B75DE">
        <w:rPr>
          <w:rFonts w:ascii="Tahoma" w:hAnsi="Tahoma" w:cs="Tahoma"/>
          <w:sz w:val="20"/>
          <w:szCs w:val="20"/>
        </w:rPr>
        <w:t>officials</w:t>
      </w:r>
    </w:p>
    <w:p w:rsidR="008B75DE" w:rsidRDefault="00D251F5" w:rsidP="008B75D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Undertake activities or respond to matters referred to it by the Sussex Executive </w:t>
      </w:r>
    </w:p>
    <w:p w:rsidR="00F81E24" w:rsidRPr="008B75DE" w:rsidRDefault="00F81E24" w:rsidP="00F81E24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Work within the budget agreed between the Panel and the County Executive Committee and seek to create a surplus to boost County funds</w:t>
      </w:r>
    </w:p>
    <w:p w:rsidR="008B75DE" w:rsidRDefault="008B75DE" w:rsidP="008B75D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Undertake appropriate publicity and promotional activities and ensure that the information about cross country activities on the Sussex web site is up to date and relevant. </w:t>
      </w: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B75DE">
        <w:rPr>
          <w:rFonts w:ascii="Tahoma" w:hAnsi="Tahoma" w:cs="Tahoma"/>
          <w:b/>
          <w:sz w:val="20"/>
          <w:szCs w:val="20"/>
        </w:rPr>
        <w:t xml:space="preserve">Road Running Executive Panel  </w:t>
      </w: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961C89" w:rsidRPr="008B75DE" w:rsidRDefault="00961C89" w:rsidP="00961C89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Chair of the panel shall be appointed annually by the Sussex Executive Committee following the County AGM</w:t>
      </w:r>
    </w:p>
    <w:p w:rsidR="00961C89" w:rsidRPr="008B75DE" w:rsidRDefault="00961C89" w:rsidP="00961C89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 Road Running Executive Panel shall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Report orally or in writing to each of the County Executive Committee meetings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Undertake all matters relating to the promotion and execution of road running events including the Harvey Curtis Road Running Challenge and Leagues and County Championships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Have powers to appoint or co-opt members to serve on the panel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Advise the County Executive Committee on all matters relating to the rules and regulations of road running competitions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Identify and recommend to the Sussex Development Committee initiatives and actions to further develop road running athletes and competitions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Ensure that the Sussex road runn</w:t>
      </w:r>
      <w:r w:rsidR="004419DB">
        <w:rPr>
          <w:rFonts w:ascii="Tahoma" w:hAnsi="Tahoma" w:cs="Tahoma"/>
          <w:sz w:val="20"/>
          <w:szCs w:val="20"/>
        </w:rPr>
        <w:t>ing championships are organised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correct participation in all relevant  inter-county matches </w:t>
      </w:r>
    </w:p>
    <w:p w:rsidR="00961C89" w:rsidRPr="008B75DE" w:rsidRDefault="00961C89" w:rsidP="00961C8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Appoint team managers for all the County Road Running teams</w:t>
      </w:r>
    </w:p>
    <w:p w:rsidR="00A521C9" w:rsidRPr="008B75DE" w:rsidRDefault="00A521C9" w:rsidP="00A521C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To review and put in place with the County Officials Secretary actions to increase the number of road running and endurance based officials</w:t>
      </w:r>
    </w:p>
    <w:p w:rsidR="00D251F5" w:rsidRDefault="00D251F5" w:rsidP="00D251F5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Undertake activities or respond to matters referred to it by the Sussex Executive Committee</w:t>
      </w:r>
    </w:p>
    <w:p w:rsidR="00F81E24" w:rsidRPr="008B75DE" w:rsidRDefault="00F81E24" w:rsidP="00F81E24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Work within the budget agreed between the Panel and the County Executive Committee and seek to create a surplus to boost County funds</w:t>
      </w:r>
    </w:p>
    <w:p w:rsidR="008B75DE" w:rsidRPr="008B75DE" w:rsidRDefault="008B75DE" w:rsidP="008B75DE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Undertake appropriate publicity and promotional activities and ensure that the information road running activities on the Sussex web site is up to date and relevant. </w:t>
      </w:r>
    </w:p>
    <w:p w:rsidR="00961C89" w:rsidRPr="008B75DE" w:rsidRDefault="00961C89" w:rsidP="00961C8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961C89" w:rsidRPr="008B75DE" w:rsidRDefault="00961C89" w:rsidP="006D4DB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B75DE">
        <w:rPr>
          <w:rFonts w:ascii="Tahoma" w:hAnsi="Tahoma" w:cs="Tahoma"/>
          <w:b/>
          <w:sz w:val="20"/>
          <w:szCs w:val="20"/>
        </w:rPr>
        <w:t xml:space="preserve">Race Walking Executive Panel </w:t>
      </w:r>
    </w:p>
    <w:p w:rsidR="006D4DB3" w:rsidRPr="008B75DE" w:rsidRDefault="006D4DB3" w:rsidP="006D4DB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6D4DB3" w:rsidRPr="008B75DE" w:rsidRDefault="006D4DB3" w:rsidP="006D4DB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Chair of the panel shall be appointed annually by the Sussex Executive Committee following the County AGM</w:t>
      </w:r>
    </w:p>
    <w:p w:rsidR="006D4DB3" w:rsidRPr="008B75DE" w:rsidRDefault="006D4DB3" w:rsidP="006D4DB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The Race Walking Executive Panel shall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Report orally or in writing to each of the County Executive Committee meetings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Undertake all matters relating to the promotion and execution of race walking  events including race walking Sussex and other  Championships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Have powers to appoint or co-opt members to serve on the panel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Advise the County Executive Committee on all matters relating to the rules and regulations of race walking competitions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Identify and recommend to the Sussex Development Committee initiatives and actions to further develop race walking athletes and competitions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that Sussex race walking Championships are organised 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Ensure correct participation in all relevant  inter-county matches </w:t>
      </w:r>
    </w:p>
    <w:p w:rsidR="006D4DB3" w:rsidRPr="008B75DE" w:rsidRDefault="006D4DB3" w:rsidP="006D4DB3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Appoint team managers for all the County race walking teams</w:t>
      </w:r>
    </w:p>
    <w:p w:rsidR="00A521C9" w:rsidRPr="008B75DE" w:rsidRDefault="00A521C9" w:rsidP="00A521C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>To review and put in place with the County Officials Secretary actions to increase the number of race walking officials</w:t>
      </w:r>
    </w:p>
    <w:p w:rsidR="00D251F5" w:rsidRDefault="00D251F5" w:rsidP="00D251F5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lastRenderedPageBreak/>
        <w:t>Undertake activities or respond to matters referred to it by the Sussex Executive Committee</w:t>
      </w:r>
    </w:p>
    <w:p w:rsidR="00F81E24" w:rsidRPr="008B75DE" w:rsidRDefault="00F81E24" w:rsidP="00F81E24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Work within the budget agreed between the Panel and the County Executive Committee and seek to create a surplus to boost County funds</w:t>
      </w:r>
    </w:p>
    <w:p w:rsidR="003D51C2" w:rsidRPr="00F81E24" w:rsidRDefault="008B75DE" w:rsidP="003D51C2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8B75DE">
        <w:rPr>
          <w:rFonts w:ascii="Tahoma" w:hAnsi="Tahoma" w:cs="Tahoma"/>
          <w:sz w:val="20"/>
          <w:szCs w:val="20"/>
        </w:rPr>
        <w:t xml:space="preserve">Undertake appropriate publicity and promotional activities and ensure that the information race walking activities on the Sussex web site is up to date and relevant. </w:t>
      </w:r>
    </w:p>
    <w:p w:rsidR="003D51C2" w:rsidRDefault="003D51C2" w:rsidP="003D51C2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Terms of reference of the Sussex Development Committee</w:t>
      </w:r>
    </w:p>
    <w:p w:rsidR="00CE7F5F" w:rsidRPr="008B75DE" w:rsidRDefault="00CE7F5F" w:rsidP="00CE7F5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E7F5F" w:rsidRPr="00CE7F5F" w:rsidRDefault="00CE7F5F" w:rsidP="003D51C2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CE7F5F">
        <w:rPr>
          <w:rFonts w:ascii="Tahoma" w:hAnsi="Tahoma" w:cs="Tahoma"/>
          <w:sz w:val="20"/>
          <w:szCs w:val="20"/>
        </w:rPr>
        <w:t xml:space="preserve">The Chair of the Development Committee </w:t>
      </w:r>
      <w:r w:rsidRPr="00CE7F5F">
        <w:rPr>
          <w:rFonts w:ascii="Tahoma" w:hAnsi="Tahoma" w:cs="Tahoma"/>
          <w:sz w:val="20"/>
          <w:szCs w:val="20"/>
        </w:rPr>
        <w:t>shall be appointed annually by the Sussex Executive Committee following the County AGM</w:t>
      </w:r>
    </w:p>
    <w:p w:rsidR="00CE7F5F" w:rsidRPr="00CE7F5F" w:rsidRDefault="00CE7F5F" w:rsidP="003D51C2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Sussex Development Committee shall</w:t>
      </w:r>
    </w:p>
    <w:p w:rsidR="003D51C2" w:rsidRPr="009474A5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="003D51C2">
        <w:rPr>
          <w:rFonts w:ascii="Tahoma" w:hAnsi="Tahoma" w:cs="Tahoma"/>
          <w:sz w:val="20"/>
          <w:szCs w:val="20"/>
        </w:rPr>
        <w:t>ncourage, advise, assist and undertake actions to develop and promote the sport of athletics within Sussex</w:t>
      </w:r>
    </w:p>
    <w:p w:rsidR="009474A5" w:rsidRDefault="00CE7F5F" w:rsidP="00CE7F5F">
      <w:pPr>
        <w:pStyle w:val="ListParagraph"/>
        <w:numPr>
          <w:ilvl w:val="1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="009474A5">
        <w:rPr>
          <w:rFonts w:ascii="Tahoma" w:hAnsi="Tahoma" w:cs="Tahoma"/>
          <w:sz w:val="20"/>
          <w:szCs w:val="20"/>
        </w:rPr>
        <w:t>av</w:t>
      </w:r>
      <w:r w:rsidR="009474A5" w:rsidRPr="005E2D6B">
        <w:rPr>
          <w:rFonts w:ascii="Tahoma" w:hAnsi="Tahoma" w:cs="Tahoma"/>
          <w:sz w:val="20"/>
          <w:szCs w:val="20"/>
        </w:rPr>
        <w:t>e powers to appoint or co-o</w:t>
      </w:r>
      <w:r w:rsidR="009474A5">
        <w:rPr>
          <w:rFonts w:ascii="Tahoma" w:hAnsi="Tahoma" w:cs="Tahoma"/>
          <w:sz w:val="20"/>
          <w:szCs w:val="20"/>
        </w:rPr>
        <w:t>pt members to serve on the development Committee</w:t>
      </w:r>
    </w:p>
    <w:p w:rsidR="003D51C2" w:rsidRPr="009474A5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</w:t>
      </w:r>
      <w:r w:rsidR="003D51C2">
        <w:rPr>
          <w:rFonts w:ascii="Tahoma" w:hAnsi="Tahoma" w:cs="Tahoma"/>
          <w:sz w:val="20"/>
          <w:szCs w:val="20"/>
        </w:rPr>
        <w:t>ork closely with schools, other academic institutions, the County Sports Partnership, local authorities and other local and national organisations in pursuit of the development of athletics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3D51C2">
        <w:rPr>
          <w:rFonts w:ascii="Tahoma" w:hAnsi="Tahoma" w:cs="Tahoma"/>
          <w:sz w:val="20"/>
          <w:szCs w:val="20"/>
        </w:rPr>
        <w:t>ndertake actions to improve the standards of athletic achievements within the County through squads, specialist workshops and similar initiatives</w:t>
      </w:r>
    </w:p>
    <w:p w:rsidR="003D51C2" w:rsidRDefault="003D51C2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 association with the relevant executive panels promote and take actions to improve the standards and the number of coaches active within Sussex </w:t>
      </w:r>
    </w:p>
    <w:p w:rsidR="003D51C2" w:rsidRDefault="003D51C2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association with the relevant executive panels promote and take actions to improve the numbers of qualified officials within Sussex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3D51C2">
        <w:rPr>
          <w:rFonts w:ascii="Tahoma" w:hAnsi="Tahoma" w:cs="Tahoma"/>
          <w:sz w:val="20"/>
          <w:szCs w:val="20"/>
        </w:rPr>
        <w:t>romote and take actions to improve the skills and number of volunteers able to assist clubs and the County Association within the sport of athletics.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Assist and advise o</w:t>
      </w:r>
      <w:r w:rsidR="003D51C2">
        <w:rPr>
          <w:rFonts w:ascii="Tahoma" w:hAnsi="Tahoma" w:cs="Tahoma"/>
          <w:sz w:val="20"/>
          <w:szCs w:val="20"/>
        </w:rPr>
        <w:t>n the management of athletics clubs in the county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3D51C2">
        <w:rPr>
          <w:rFonts w:ascii="Tahoma" w:hAnsi="Tahoma" w:cs="Tahoma"/>
          <w:sz w:val="20"/>
          <w:szCs w:val="20"/>
        </w:rPr>
        <w:t>ndertake actions to increase and sustain the number of individuals participating in the sport of athletics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3D51C2">
        <w:rPr>
          <w:rFonts w:ascii="Tahoma" w:hAnsi="Tahoma" w:cs="Tahoma"/>
          <w:sz w:val="20"/>
          <w:szCs w:val="20"/>
        </w:rPr>
        <w:t>ursue all opportunities for sponsorship and any other financial support for the sport of athletics in Sussex</w:t>
      </w:r>
    </w:p>
    <w:p w:rsidR="003D51C2" w:rsidRDefault="00CE7F5F" w:rsidP="00CE7F5F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="003D51C2">
        <w:rPr>
          <w:rFonts w:ascii="Tahoma" w:hAnsi="Tahoma" w:cs="Tahoma"/>
          <w:sz w:val="20"/>
          <w:szCs w:val="20"/>
        </w:rPr>
        <w:t>eview in association with the relevant executive panel</w:t>
      </w:r>
      <w:r>
        <w:rPr>
          <w:rFonts w:ascii="Tahoma" w:hAnsi="Tahoma" w:cs="Tahoma"/>
          <w:sz w:val="20"/>
          <w:szCs w:val="20"/>
        </w:rPr>
        <w:t>s</w:t>
      </w:r>
      <w:r w:rsidR="003D51C2">
        <w:rPr>
          <w:rFonts w:ascii="Tahoma" w:hAnsi="Tahoma" w:cs="Tahoma"/>
          <w:sz w:val="20"/>
          <w:szCs w:val="20"/>
        </w:rPr>
        <w:t xml:space="preserve"> the success or otherwise of the County competitions and where appropriate suggest changes or improvements</w:t>
      </w:r>
    </w:p>
    <w:p w:rsidR="003D51C2" w:rsidRDefault="003D51C2">
      <w:pPr>
        <w:rPr>
          <w:rFonts w:ascii="Tahoma" w:hAnsi="Tahoma" w:cs="Tahoma"/>
          <w:sz w:val="20"/>
          <w:szCs w:val="20"/>
        </w:rPr>
      </w:pPr>
    </w:p>
    <w:p w:rsidR="00D163B7" w:rsidRDefault="00D163B7" w:rsidP="00D163B7">
      <w:pPr>
        <w:rPr>
          <w:rFonts w:eastAsia="Times New Roman"/>
        </w:rPr>
      </w:pPr>
    </w:p>
    <w:p w:rsidR="004419DB" w:rsidRDefault="004419DB" w:rsidP="004419DB">
      <w:pPr>
        <w:rPr>
          <w:rFonts w:ascii="Calibri" w:hAnsi="Calibri" w:cs="Calibri"/>
          <w:color w:val="1F497D"/>
        </w:rPr>
      </w:pPr>
    </w:p>
    <w:p w:rsidR="00D163B7" w:rsidRPr="008B75DE" w:rsidRDefault="00D163B7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D163B7" w:rsidRPr="008B7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33C0"/>
    <w:multiLevelType w:val="hybridMultilevel"/>
    <w:tmpl w:val="29FE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648DB"/>
    <w:multiLevelType w:val="hybridMultilevel"/>
    <w:tmpl w:val="C752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CA213A"/>
    <w:multiLevelType w:val="hybridMultilevel"/>
    <w:tmpl w:val="DC568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10CB7"/>
    <w:multiLevelType w:val="hybridMultilevel"/>
    <w:tmpl w:val="F88EE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BD"/>
    <w:rsid w:val="00003D80"/>
    <w:rsid w:val="001555CE"/>
    <w:rsid w:val="00397950"/>
    <w:rsid w:val="003D51C2"/>
    <w:rsid w:val="004419DB"/>
    <w:rsid w:val="0055593E"/>
    <w:rsid w:val="006D4DB3"/>
    <w:rsid w:val="00742267"/>
    <w:rsid w:val="008A3881"/>
    <w:rsid w:val="008B75DE"/>
    <w:rsid w:val="009474A5"/>
    <w:rsid w:val="00961C89"/>
    <w:rsid w:val="00A26049"/>
    <w:rsid w:val="00A521C9"/>
    <w:rsid w:val="00C476E9"/>
    <w:rsid w:val="00CE7F5F"/>
    <w:rsid w:val="00D163B7"/>
    <w:rsid w:val="00D251F5"/>
    <w:rsid w:val="00DB6DE2"/>
    <w:rsid w:val="00E13DBD"/>
    <w:rsid w:val="00EC2994"/>
    <w:rsid w:val="00F8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C8B07-EE7A-4BBB-83AF-91186ADD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4</cp:revision>
  <dcterms:created xsi:type="dcterms:W3CDTF">2017-06-07T09:36:00Z</dcterms:created>
  <dcterms:modified xsi:type="dcterms:W3CDTF">2017-06-07T09:46:00Z</dcterms:modified>
</cp:coreProperties>
</file>